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48" w:rsidRDefault="003E2D48" w:rsidP="003E2D48">
      <w:pPr>
        <w:jc w:val="center"/>
        <w:rPr>
          <w:b/>
          <w:sz w:val="26"/>
          <w:szCs w:val="26"/>
        </w:rPr>
      </w:pPr>
      <w:r>
        <w:rPr>
          <w:b/>
          <w:sz w:val="26"/>
          <w:szCs w:val="26"/>
        </w:rPr>
        <w:t>MA TRẬN ĐỀ, ĐẶC TẢ ĐỀ</w:t>
      </w:r>
    </w:p>
    <w:p w:rsidR="003E2D48" w:rsidRDefault="003E2D48" w:rsidP="003E2D48">
      <w:pPr>
        <w:jc w:val="center"/>
        <w:rPr>
          <w:sz w:val="26"/>
          <w:szCs w:val="26"/>
        </w:rPr>
      </w:pPr>
      <w:r>
        <w:rPr>
          <w:b/>
          <w:sz w:val="26"/>
          <w:szCs w:val="26"/>
        </w:rPr>
        <w:t>KIỂM TRA</w:t>
      </w:r>
      <w:r>
        <w:rPr>
          <w:sz w:val="26"/>
          <w:szCs w:val="26"/>
        </w:rPr>
        <w:t xml:space="preserve"> </w:t>
      </w:r>
      <w:r>
        <w:rPr>
          <w:b/>
          <w:sz w:val="26"/>
          <w:szCs w:val="26"/>
        </w:rPr>
        <w:t>GIỮA KÌ II, NĂM HỌC 2023 – 2024</w:t>
      </w:r>
    </w:p>
    <w:p w:rsidR="003E2D48" w:rsidRDefault="003E2D48" w:rsidP="003E2D48">
      <w:pPr>
        <w:jc w:val="center"/>
        <w:rPr>
          <w:sz w:val="26"/>
          <w:szCs w:val="26"/>
        </w:rPr>
      </w:pPr>
      <w:r>
        <w:rPr>
          <w:sz w:val="26"/>
          <w:szCs w:val="26"/>
        </w:rPr>
        <w:t>MÔN:   NGỮ VĂN   LỚP: 11</w:t>
      </w:r>
    </w:p>
    <w:p w:rsidR="003E2D48" w:rsidRDefault="003E2D48" w:rsidP="003E2D48">
      <w:pPr>
        <w:rPr>
          <w:sz w:val="26"/>
          <w:szCs w:val="26"/>
        </w:rPr>
      </w:pPr>
      <w:r>
        <w:rPr>
          <w:b/>
          <w:bCs/>
          <w:sz w:val="26"/>
          <w:szCs w:val="26"/>
        </w:rPr>
        <w:t xml:space="preserve">1. Khung ma trận đề </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6"/>
        <w:gridCol w:w="2918"/>
        <w:gridCol w:w="1247"/>
        <w:gridCol w:w="1417"/>
        <w:gridCol w:w="1276"/>
        <w:gridCol w:w="1276"/>
        <w:gridCol w:w="992"/>
      </w:tblGrid>
      <w:tr w:rsidR="003E2D48" w:rsidTr="003E2D48">
        <w:tc>
          <w:tcPr>
            <w:tcW w:w="563" w:type="dxa"/>
            <w:vMerge w:val="restart"/>
            <w:tcBorders>
              <w:top w:val="single" w:sz="4" w:space="0" w:color="auto"/>
              <w:left w:val="single" w:sz="4" w:space="0" w:color="auto"/>
              <w:bottom w:val="single" w:sz="4" w:space="0" w:color="auto"/>
              <w:right w:val="single" w:sz="4" w:space="0" w:color="auto"/>
            </w:tcBorders>
            <w:hideMark/>
          </w:tcPr>
          <w:p w:rsidR="003E2D48" w:rsidRDefault="003E2D48">
            <w:pPr>
              <w:jc w:val="center"/>
              <w:rPr>
                <w:b/>
                <w:bCs/>
                <w:sz w:val="26"/>
                <w:szCs w:val="26"/>
              </w:rPr>
            </w:pPr>
            <w:r>
              <w:rPr>
                <w:b/>
                <w:bCs/>
                <w:sz w:val="26"/>
                <w:szCs w:val="26"/>
              </w:rPr>
              <w:t>TT</w:t>
            </w:r>
          </w:p>
        </w:tc>
        <w:tc>
          <w:tcPr>
            <w:tcW w:w="766" w:type="dxa"/>
            <w:vMerge w:val="restart"/>
            <w:tcBorders>
              <w:top w:val="single" w:sz="4" w:space="0" w:color="auto"/>
              <w:left w:val="single" w:sz="4" w:space="0" w:color="auto"/>
              <w:bottom w:val="single" w:sz="4" w:space="0" w:color="auto"/>
              <w:right w:val="single" w:sz="4" w:space="0" w:color="auto"/>
            </w:tcBorders>
            <w:hideMark/>
          </w:tcPr>
          <w:p w:rsidR="003E2D48" w:rsidRDefault="003E2D48">
            <w:pPr>
              <w:jc w:val="center"/>
              <w:rPr>
                <w:b/>
                <w:bCs/>
                <w:sz w:val="26"/>
                <w:szCs w:val="26"/>
              </w:rPr>
            </w:pPr>
            <w:r>
              <w:rPr>
                <w:b/>
                <w:bCs/>
                <w:sz w:val="26"/>
                <w:szCs w:val="26"/>
              </w:rPr>
              <w:t>Kĩ năng</w:t>
            </w:r>
          </w:p>
        </w:tc>
        <w:tc>
          <w:tcPr>
            <w:tcW w:w="2918" w:type="dxa"/>
            <w:vMerge w:val="restart"/>
            <w:tcBorders>
              <w:top w:val="single" w:sz="4" w:space="0" w:color="auto"/>
              <w:left w:val="single" w:sz="4" w:space="0" w:color="auto"/>
              <w:bottom w:val="single" w:sz="4" w:space="0" w:color="auto"/>
              <w:right w:val="single" w:sz="4" w:space="0" w:color="auto"/>
            </w:tcBorders>
            <w:hideMark/>
          </w:tcPr>
          <w:p w:rsidR="003E2D48" w:rsidRDefault="003E2D48">
            <w:pPr>
              <w:jc w:val="center"/>
              <w:rPr>
                <w:b/>
                <w:bCs/>
                <w:sz w:val="26"/>
                <w:szCs w:val="26"/>
              </w:rPr>
            </w:pPr>
            <w:r>
              <w:rPr>
                <w:b/>
                <w:bCs/>
                <w:sz w:val="26"/>
                <w:szCs w:val="26"/>
              </w:rPr>
              <w:t>Nội dung/đơn vị kiến thức</w:t>
            </w:r>
          </w:p>
        </w:tc>
        <w:tc>
          <w:tcPr>
            <w:tcW w:w="5216" w:type="dxa"/>
            <w:gridSpan w:val="4"/>
            <w:tcBorders>
              <w:top w:val="single" w:sz="4" w:space="0" w:color="auto"/>
              <w:left w:val="single" w:sz="4" w:space="0" w:color="auto"/>
              <w:bottom w:val="single" w:sz="4" w:space="0" w:color="auto"/>
              <w:right w:val="single" w:sz="4" w:space="0" w:color="auto"/>
            </w:tcBorders>
            <w:hideMark/>
          </w:tcPr>
          <w:p w:rsidR="003E2D48" w:rsidRDefault="003E2D48">
            <w:pPr>
              <w:jc w:val="center"/>
              <w:rPr>
                <w:b/>
                <w:bCs/>
                <w:sz w:val="26"/>
                <w:szCs w:val="26"/>
              </w:rPr>
            </w:pPr>
            <w:r>
              <w:rPr>
                <w:b/>
                <w:bCs/>
                <w:sz w:val="26"/>
                <w:szCs w:val="26"/>
              </w:rPr>
              <w:t>Mức độ nhận thức</w:t>
            </w:r>
          </w:p>
        </w:tc>
        <w:tc>
          <w:tcPr>
            <w:tcW w:w="992" w:type="dxa"/>
            <w:vMerge w:val="restart"/>
            <w:tcBorders>
              <w:top w:val="single" w:sz="4" w:space="0" w:color="auto"/>
              <w:left w:val="single" w:sz="4" w:space="0" w:color="auto"/>
              <w:bottom w:val="single" w:sz="4" w:space="0" w:color="auto"/>
              <w:right w:val="single" w:sz="4" w:space="0" w:color="auto"/>
            </w:tcBorders>
            <w:hideMark/>
          </w:tcPr>
          <w:p w:rsidR="003E2D48" w:rsidRDefault="003E2D48">
            <w:pPr>
              <w:jc w:val="center"/>
              <w:rPr>
                <w:b/>
                <w:bCs/>
                <w:sz w:val="26"/>
                <w:szCs w:val="26"/>
              </w:rPr>
            </w:pPr>
            <w:r>
              <w:rPr>
                <w:b/>
                <w:bCs/>
                <w:sz w:val="26"/>
                <w:szCs w:val="26"/>
              </w:rPr>
              <w:t>Tổng % điểm</w:t>
            </w:r>
          </w:p>
        </w:tc>
      </w:tr>
      <w:tr w:rsidR="003E2D48" w:rsidTr="003E2D48">
        <w:tc>
          <w:tcPr>
            <w:tcW w:w="563"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bCs/>
                <w:sz w:val="26"/>
                <w:szCs w:val="26"/>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bCs/>
                <w:sz w:val="26"/>
                <w:szCs w:val="26"/>
              </w:rPr>
            </w:pPr>
          </w:p>
        </w:tc>
        <w:tc>
          <w:tcPr>
            <w:tcW w:w="2918"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bCs/>
                <w:sz w:val="26"/>
                <w:szCs w:val="26"/>
              </w:rPr>
            </w:pPr>
          </w:p>
        </w:tc>
        <w:tc>
          <w:tcPr>
            <w:tcW w:w="1247"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bCs/>
                <w:sz w:val="26"/>
                <w:szCs w:val="26"/>
              </w:rPr>
            </w:pPr>
            <w:r>
              <w:rPr>
                <w:b/>
                <w:bCs/>
                <w:sz w:val="26"/>
                <w:szCs w:val="26"/>
              </w:rPr>
              <w:t>Nhận biết</w:t>
            </w:r>
          </w:p>
        </w:tc>
        <w:tc>
          <w:tcPr>
            <w:tcW w:w="1417"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bCs/>
                <w:sz w:val="26"/>
                <w:szCs w:val="26"/>
              </w:rPr>
            </w:pPr>
            <w:r>
              <w:rPr>
                <w:b/>
                <w:bCs/>
                <w:sz w:val="26"/>
                <w:szCs w:val="26"/>
              </w:rPr>
              <w:t>Thông hiểu</w:t>
            </w:r>
          </w:p>
        </w:tc>
        <w:tc>
          <w:tcPr>
            <w:tcW w:w="1276"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bCs/>
                <w:sz w:val="26"/>
                <w:szCs w:val="26"/>
              </w:rPr>
            </w:pPr>
            <w:r>
              <w:rPr>
                <w:b/>
                <w:bCs/>
                <w:sz w:val="26"/>
                <w:szCs w:val="26"/>
              </w:rPr>
              <w:t>Vận dụng thấp</w:t>
            </w:r>
          </w:p>
        </w:tc>
        <w:tc>
          <w:tcPr>
            <w:tcW w:w="1276"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bCs/>
                <w:sz w:val="26"/>
                <w:szCs w:val="26"/>
              </w:rPr>
            </w:pPr>
            <w:r>
              <w:rPr>
                <w:b/>
                <w:bCs/>
                <w:sz w:val="26"/>
                <w:szCs w:val="26"/>
              </w:rPr>
              <w:t>Vận dụng cao</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bCs/>
                <w:sz w:val="26"/>
                <w:szCs w:val="26"/>
              </w:rPr>
            </w:pPr>
          </w:p>
        </w:tc>
      </w:tr>
      <w:tr w:rsidR="003E2D48" w:rsidTr="003E2D48">
        <w:trPr>
          <w:trHeight w:val="544"/>
        </w:trPr>
        <w:tc>
          <w:tcPr>
            <w:tcW w:w="563" w:type="dxa"/>
            <w:tcBorders>
              <w:top w:val="single" w:sz="4" w:space="0" w:color="auto"/>
              <w:left w:val="single" w:sz="4" w:space="0" w:color="auto"/>
              <w:bottom w:val="single" w:sz="4" w:space="0" w:color="auto"/>
              <w:right w:val="single" w:sz="4" w:space="0" w:color="auto"/>
            </w:tcBorders>
          </w:tcPr>
          <w:p w:rsidR="003E2D48" w:rsidRDefault="003E2D48">
            <w:pPr>
              <w:jc w:val="center"/>
              <w:rPr>
                <w:b/>
                <w:sz w:val="26"/>
                <w:szCs w:val="26"/>
              </w:rPr>
            </w:pPr>
            <w:r>
              <w:rPr>
                <w:b/>
                <w:sz w:val="26"/>
                <w:szCs w:val="26"/>
              </w:rPr>
              <w:t>1</w:t>
            </w:r>
          </w:p>
          <w:p w:rsidR="003E2D48" w:rsidRDefault="003E2D48">
            <w:pPr>
              <w:rPr>
                <w:b/>
                <w:bCs/>
                <w:sz w:val="26"/>
                <w:szCs w:val="26"/>
              </w:rPr>
            </w:pPr>
          </w:p>
        </w:tc>
        <w:tc>
          <w:tcPr>
            <w:tcW w:w="766" w:type="dxa"/>
            <w:tcBorders>
              <w:top w:val="single" w:sz="4" w:space="0" w:color="auto"/>
              <w:left w:val="single" w:sz="4" w:space="0" w:color="auto"/>
              <w:bottom w:val="single" w:sz="4" w:space="0" w:color="auto"/>
              <w:right w:val="single" w:sz="4" w:space="0" w:color="auto"/>
            </w:tcBorders>
          </w:tcPr>
          <w:p w:rsidR="003E2D48" w:rsidRDefault="003E2D48">
            <w:pPr>
              <w:rPr>
                <w:b/>
                <w:sz w:val="26"/>
                <w:szCs w:val="26"/>
              </w:rPr>
            </w:pPr>
            <w:r>
              <w:rPr>
                <w:b/>
                <w:sz w:val="26"/>
                <w:szCs w:val="26"/>
              </w:rPr>
              <w:t xml:space="preserve">Đọc </w:t>
            </w:r>
          </w:p>
          <w:p w:rsidR="003E2D48" w:rsidRDefault="003E2D48">
            <w:pPr>
              <w:rPr>
                <w:b/>
                <w:bCs/>
                <w:sz w:val="26"/>
                <w:szCs w:val="26"/>
              </w:rPr>
            </w:pPr>
          </w:p>
        </w:tc>
        <w:tc>
          <w:tcPr>
            <w:tcW w:w="2918" w:type="dxa"/>
            <w:tcBorders>
              <w:top w:val="single" w:sz="4" w:space="0" w:color="auto"/>
              <w:left w:val="single" w:sz="4" w:space="0" w:color="auto"/>
              <w:right w:val="single" w:sz="4" w:space="0" w:color="auto"/>
            </w:tcBorders>
            <w:hideMark/>
          </w:tcPr>
          <w:p w:rsidR="003E2D48" w:rsidRDefault="003E2D48">
            <w:pPr>
              <w:jc w:val="both"/>
              <w:rPr>
                <w:b/>
                <w:bCs/>
                <w:sz w:val="26"/>
                <w:szCs w:val="26"/>
              </w:rPr>
            </w:pPr>
            <w:r>
              <w:rPr>
                <w:sz w:val="26"/>
                <w:szCs w:val="26"/>
              </w:rPr>
              <w:t>Thơ trữ tình Nguyễn Du</w:t>
            </w:r>
          </w:p>
        </w:tc>
        <w:tc>
          <w:tcPr>
            <w:tcW w:w="1247" w:type="dxa"/>
            <w:tcBorders>
              <w:top w:val="single" w:sz="4" w:space="0" w:color="auto"/>
              <w:left w:val="single" w:sz="4" w:space="0" w:color="auto"/>
              <w:bottom w:val="single" w:sz="4" w:space="0" w:color="auto"/>
              <w:right w:val="single" w:sz="4" w:space="0" w:color="auto"/>
            </w:tcBorders>
            <w:vAlign w:val="center"/>
          </w:tcPr>
          <w:p w:rsidR="003E2D48" w:rsidRDefault="003E2D48">
            <w:pPr>
              <w:jc w:val="center"/>
              <w:rPr>
                <w:b/>
                <w:bCs/>
                <w:sz w:val="26"/>
                <w:szCs w:val="26"/>
              </w:rPr>
            </w:pPr>
          </w:p>
          <w:p w:rsidR="003E2D48" w:rsidRDefault="003E2D48">
            <w:pPr>
              <w:jc w:val="center"/>
              <w:rPr>
                <w:b/>
                <w:bCs/>
                <w:sz w:val="26"/>
                <w:szCs w:val="26"/>
              </w:rPr>
            </w:pPr>
            <w:r>
              <w:rPr>
                <w:b/>
                <w:bCs/>
                <w:sz w:val="26"/>
                <w:szCs w:val="26"/>
              </w:rPr>
              <w:t>3</w:t>
            </w:r>
          </w:p>
          <w:p w:rsidR="003E2D48" w:rsidRDefault="003E2D48">
            <w:pPr>
              <w:jc w:val="center"/>
              <w:rPr>
                <w:b/>
                <w:bCs/>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sz w:val="26"/>
                <w:szCs w:val="26"/>
              </w:rPr>
            </w:pPr>
            <w:r>
              <w:rPr>
                <w:b/>
                <w:sz w:val="26"/>
                <w:szCs w:val="26"/>
              </w:rPr>
              <w:t>6</w:t>
            </w:r>
            <w:r>
              <w:rPr>
                <w:b/>
                <w:sz w:val="26"/>
                <w:szCs w:val="26"/>
              </w:rPr>
              <w:t>0</w:t>
            </w:r>
          </w:p>
        </w:tc>
      </w:tr>
      <w:tr w:rsidR="003E2D48" w:rsidTr="003E2D48">
        <w:trPr>
          <w:trHeight w:val="917"/>
        </w:trPr>
        <w:tc>
          <w:tcPr>
            <w:tcW w:w="563"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bCs/>
                <w:sz w:val="26"/>
                <w:szCs w:val="26"/>
              </w:rPr>
            </w:pPr>
            <w:r>
              <w:rPr>
                <w:b/>
                <w:sz w:val="26"/>
                <w:szCs w:val="26"/>
              </w:rPr>
              <w:t>2</w:t>
            </w:r>
          </w:p>
        </w:tc>
        <w:tc>
          <w:tcPr>
            <w:tcW w:w="766" w:type="dxa"/>
            <w:tcBorders>
              <w:top w:val="single" w:sz="4" w:space="0" w:color="auto"/>
              <w:left w:val="single" w:sz="4" w:space="0" w:color="auto"/>
              <w:bottom w:val="single" w:sz="4" w:space="0" w:color="auto"/>
              <w:right w:val="single" w:sz="4" w:space="0" w:color="auto"/>
            </w:tcBorders>
          </w:tcPr>
          <w:p w:rsidR="003E2D48" w:rsidRDefault="003E2D48">
            <w:pPr>
              <w:rPr>
                <w:b/>
                <w:sz w:val="26"/>
                <w:szCs w:val="26"/>
              </w:rPr>
            </w:pPr>
            <w:r>
              <w:rPr>
                <w:b/>
                <w:sz w:val="26"/>
                <w:szCs w:val="26"/>
              </w:rPr>
              <w:t>Viết</w:t>
            </w:r>
          </w:p>
          <w:p w:rsidR="003E2D48" w:rsidRDefault="003E2D48">
            <w:pPr>
              <w:jc w:val="center"/>
              <w:rPr>
                <w:b/>
                <w:bCs/>
                <w:sz w:val="26"/>
                <w:szCs w:val="26"/>
              </w:rPr>
            </w:pPr>
          </w:p>
        </w:tc>
        <w:tc>
          <w:tcPr>
            <w:tcW w:w="2918" w:type="dxa"/>
            <w:tcBorders>
              <w:top w:val="single" w:sz="4" w:space="0" w:color="auto"/>
              <w:left w:val="single" w:sz="4" w:space="0" w:color="auto"/>
              <w:bottom w:val="single" w:sz="4" w:space="0" w:color="auto"/>
              <w:right w:val="single" w:sz="4" w:space="0" w:color="auto"/>
            </w:tcBorders>
            <w:hideMark/>
          </w:tcPr>
          <w:p w:rsidR="003E2D48" w:rsidRDefault="003E2D48">
            <w:pPr>
              <w:jc w:val="both"/>
              <w:rPr>
                <w:bCs/>
                <w:sz w:val="26"/>
                <w:szCs w:val="26"/>
              </w:rPr>
            </w:pPr>
            <w:r>
              <w:rPr>
                <w:bCs/>
                <w:sz w:val="26"/>
                <w:szCs w:val="26"/>
              </w:rPr>
              <w:t>Viết văn bản thuyết minh về một đoạn trích hoặc tác phẩm văn học</w:t>
            </w:r>
          </w:p>
        </w:tc>
        <w:tc>
          <w:tcPr>
            <w:tcW w:w="1247" w:type="dxa"/>
            <w:tcBorders>
              <w:top w:val="single" w:sz="4" w:space="0" w:color="auto"/>
              <w:left w:val="single" w:sz="4" w:space="0" w:color="auto"/>
              <w:bottom w:val="single" w:sz="4" w:space="0" w:color="auto"/>
              <w:right w:val="single" w:sz="4" w:space="0" w:color="auto"/>
            </w:tcBorders>
          </w:tcPr>
          <w:p w:rsidR="003E2D48" w:rsidRDefault="003E2D48">
            <w:pPr>
              <w:jc w:val="center"/>
              <w:rPr>
                <w:b/>
                <w:bCs/>
                <w:sz w:val="26"/>
                <w:szCs w:val="26"/>
              </w:rPr>
            </w:pPr>
          </w:p>
          <w:p w:rsidR="003E2D48" w:rsidRDefault="003E2D48">
            <w:pPr>
              <w:jc w:val="center"/>
              <w:rPr>
                <w:b/>
                <w:bCs/>
                <w:sz w:val="26"/>
                <w:szCs w:val="26"/>
              </w:rPr>
            </w:pPr>
            <w:r>
              <w:rPr>
                <w:b/>
                <w:bCs/>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3E2D48" w:rsidRDefault="003E2D48">
            <w:pPr>
              <w:jc w:val="center"/>
              <w:rPr>
                <w:b/>
                <w:bCs/>
                <w:sz w:val="26"/>
                <w:szCs w:val="26"/>
              </w:rPr>
            </w:pPr>
          </w:p>
          <w:p w:rsidR="003E2D48" w:rsidRDefault="003E2D48">
            <w:pPr>
              <w:jc w:val="center"/>
              <w:rPr>
                <w:b/>
                <w:bCs/>
                <w:sz w:val="26"/>
                <w:szCs w:val="26"/>
              </w:rPr>
            </w:pPr>
            <w:r>
              <w:rPr>
                <w:b/>
                <w:bCs/>
                <w:sz w:val="26"/>
                <w:szCs w:val="26"/>
              </w:rPr>
              <w:t>1</w:t>
            </w:r>
          </w:p>
        </w:tc>
        <w:tc>
          <w:tcPr>
            <w:tcW w:w="1276" w:type="dxa"/>
            <w:tcBorders>
              <w:top w:val="single" w:sz="4" w:space="0" w:color="auto"/>
              <w:left w:val="single" w:sz="4" w:space="0" w:color="auto"/>
              <w:bottom w:val="single" w:sz="4" w:space="0" w:color="auto"/>
              <w:right w:val="single" w:sz="4" w:space="0" w:color="auto"/>
            </w:tcBorders>
          </w:tcPr>
          <w:p w:rsidR="003E2D48" w:rsidRDefault="003E2D48">
            <w:pPr>
              <w:jc w:val="center"/>
              <w:rPr>
                <w:b/>
                <w:bCs/>
                <w:sz w:val="26"/>
                <w:szCs w:val="26"/>
              </w:rPr>
            </w:pPr>
          </w:p>
          <w:p w:rsidR="003E2D48" w:rsidRDefault="003E2D48">
            <w:pPr>
              <w:jc w:val="center"/>
              <w:rPr>
                <w:b/>
                <w:bCs/>
                <w:sz w:val="26"/>
                <w:szCs w:val="26"/>
              </w:rPr>
            </w:pPr>
            <w:r>
              <w:rPr>
                <w:b/>
                <w:bCs/>
                <w:sz w:val="26"/>
                <w:szCs w:val="26"/>
              </w:rPr>
              <w:t>1</w:t>
            </w:r>
          </w:p>
        </w:tc>
        <w:tc>
          <w:tcPr>
            <w:tcW w:w="1276" w:type="dxa"/>
            <w:tcBorders>
              <w:top w:val="single" w:sz="4" w:space="0" w:color="auto"/>
              <w:left w:val="single" w:sz="4" w:space="0" w:color="auto"/>
              <w:bottom w:val="single" w:sz="4" w:space="0" w:color="auto"/>
              <w:right w:val="single" w:sz="4" w:space="0" w:color="auto"/>
            </w:tcBorders>
          </w:tcPr>
          <w:p w:rsidR="003E2D48" w:rsidRDefault="003E2D48">
            <w:pPr>
              <w:jc w:val="center"/>
              <w:rPr>
                <w:b/>
                <w:bCs/>
                <w:sz w:val="26"/>
                <w:szCs w:val="26"/>
              </w:rPr>
            </w:pPr>
          </w:p>
          <w:p w:rsidR="003E2D48" w:rsidRDefault="003E2D48">
            <w:pPr>
              <w:jc w:val="center"/>
              <w:rPr>
                <w:b/>
                <w:bCs/>
                <w:sz w:val="26"/>
                <w:szCs w:val="26"/>
              </w:rPr>
            </w:pPr>
            <w:r>
              <w:rPr>
                <w:b/>
                <w:bCs/>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E2D48" w:rsidRDefault="003E2D48">
            <w:pPr>
              <w:rPr>
                <w:b/>
                <w:sz w:val="26"/>
                <w:szCs w:val="26"/>
              </w:rPr>
            </w:pPr>
            <w:r>
              <w:rPr>
                <w:b/>
                <w:sz w:val="26"/>
                <w:szCs w:val="26"/>
              </w:rPr>
              <w:t xml:space="preserve">   4</w:t>
            </w:r>
            <w:r>
              <w:rPr>
                <w:b/>
                <w:sz w:val="26"/>
                <w:szCs w:val="26"/>
              </w:rPr>
              <w:t>0</w:t>
            </w:r>
          </w:p>
        </w:tc>
      </w:tr>
      <w:tr w:rsidR="003E2D48" w:rsidTr="003E2D48">
        <w:tc>
          <w:tcPr>
            <w:tcW w:w="4247" w:type="dxa"/>
            <w:gridSpan w:val="3"/>
            <w:tcBorders>
              <w:top w:val="single" w:sz="4" w:space="0" w:color="auto"/>
              <w:left w:val="single" w:sz="4" w:space="0" w:color="auto"/>
              <w:bottom w:val="single" w:sz="4" w:space="0" w:color="auto"/>
              <w:right w:val="single" w:sz="4" w:space="0" w:color="auto"/>
            </w:tcBorders>
            <w:hideMark/>
          </w:tcPr>
          <w:p w:rsidR="003E2D48" w:rsidRDefault="003E2D48">
            <w:pPr>
              <w:jc w:val="center"/>
              <w:rPr>
                <w:b/>
                <w:sz w:val="26"/>
                <w:szCs w:val="26"/>
              </w:rPr>
            </w:pPr>
            <w:r>
              <w:rPr>
                <w:b/>
                <w:sz w:val="26"/>
                <w:szCs w:val="26"/>
              </w:rPr>
              <w:t>Tổng</w:t>
            </w:r>
          </w:p>
        </w:tc>
        <w:tc>
          <w:tcPr>
            <w:tcW w:w="1247"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100</w:t>
            </w:r>
          </w:p>
        </w:tc>
      </w:tr>
      <w:tr w:rsidR="003E2D48" w:rsidTr="003E2D48">
        <w:tc>
          <w:tcPr>
            <w:tcW w:w="4247" w:type="dxa"/>
            <w:gridSpan w:val="3"/>
            <w:tcBorders>
              <w:top w:val="single" w:sz="4" w:space="0" w:color="auto"/>
              <w:left w:val="single" w:sz="4" w:space="0" w:color="auto"/>
              <w:bottom w:val="single" w:sz="4" w:space="0" w:color="auto"/>
              <w:right w:val="single" w:sz="4" w:space="0" w:color="auto"/>
            </w:tcBorders>
            <w:hideMark/>
          </w:tcPr>
          <w:p w:rsidR="003E2D48" w:rsidRDefault="003E2D48">
            <w:pPr>
              <w:jc w:val="center"/>
              <w:rPr>
                <w:b/>
                <w:sz w:val="26"/>
                <w:szCs w:val="26"/>
              </w:rPr>
            </w:pPr>
            <w:r>
              <w:rPr>
                <w:b/>
                <w:sz w:val="26"/>
                <w:szCs w:val="26"/>
              </w:rPr>
              <w:t>Tỷ lệ %</w:t>
            </w:r>
          </w:p>
        </w:tc>
        <w:tc>
          <w:tcPr>
            <w:tcW w:w="1247"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4</w:t>
            </w:r>
            <w:r>
              <w:rPr>
                <w:b/>
                <w:bCs/>
                <w:sz w:val="26"/>
                <w:szCs w:val="26"/>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2</w:t>
            </w:r>
            <w:r>
              <w:rPr>
                <w:b/>
                <w:bCs/>
                <w:sz w:val="26"/>
                <w:szCs w:val="26"/>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10%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bCs/>
                <w:sz w:val="26"/>
                <w:szCs w:val="26"/>
              </w:rPr>
            </w:pPr>
          </w:p>
        </w:tc>
      </w:tr>
      <w:tr w:rsidR="003E2D48" w:rsidTr="003E2D48">
        <w:tc>
          <w:tcPr>
            <w:tcW w:w="4247" w:type="dxa"/>
            <w:gridSpan w:val="3"/>
            <w:tcBorders>
              <w:top w:val="single" w:sz="4" w:space="0" w:color="auto"/>
              <w:left w:val="single" w:sz="4" w:space="0" w:color="auto"/>
              <w:bottom w:val="single" w:sz="4" w:space="0" w:color="auto"/>
              <w:right w:val="single" w:sz="4" w:space="0" w:color="auto"/>
            </w:tcBorders>
            <w:hideMark/>
          </w:tcPr>
          <w:p w:rsidR="003E2D48" w:rsidRDefault="003E2D48">
            <w:pPr>
              <w:jc w:val="center"/>
              <w:rPr>
                <w:b/>
                <w:sz w:val="26"/>
                <w:szCs w:val="26"/>
              </w:rPr>
            </w:pPr>
            <w:r>
              <w:rPr>
                <w:b/>
                <w:sz w:val="26"/>
                <w:szCs w:val="26"/>
              </w:rPr>
              <w:t>Tỷ lệ chung</w:t>
            </w:r>
          </w:p>
        </w:tc>
        <w:tc>
          <w:tcPr>
            <w:tcW w:w="2664" w:type="dxa"/>
            <w:gridSpan w:val="2"/>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7</w:t>
            </w:r>
            <w:r>
              <w:rPr>
                <w:b/>
                <w:bCs/>
                <w:sz w:val="26"/>
                <w:szCs w:val="26"/>
              </w:rPr>
              <w:t>0%</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bCs/>
                <w:sz w:val="26"/>
                <w:szCs w:val="26"/>
              </w:rPr>
            </w:pPr>
            <w:r>
              <w:rPr>
                <w:b/>
                <w:bCs/>
                <w:sz w:val="26"/>
                <w:szCs w:val="26"/>
              </w:rPr>
              <w:t>3</w:t>
            </w:r>
            <w:r>
              <w:rPr>
                <w:b/>
                <w:bCs/>
                <w:sz w:val="26"/>
                <w:szCs w:val="26"/>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bCs/>
                <w:sz w:val="26"/>
                <w:szCs w:val="26"/>
              </w:rPr>
            </w:pPr>
          </w:p>
        </w:tc>
      </w:tr>
    </w:tbl>
    <w:p w:rsidR="003E2D48" w:rsidRDefault="003E2D48" w:rsidP="003E2D48">
      <w:pPr>
        <w:rPr>
          <w:b/>
          <w:sz w:val="26"/>
          <w:szCs w:val="26"/>
          <w:lang w:val="pt-BR"/>
        </w:rPr>
      </w:pPr>
    </w:p>
    <w:p w:rsidR="003E2D48" w:rsidRDefault="003E2D48" w:rsidP="003E2D48">
      <w:pPr>
        <w:rPr>
          <w:b/>
          <w:sz w:val="26"/>
          <w:szCs w:val="26"/>
          <w:lang w:val="pt-BR"/>
        </w:rPr>
      </w:pPr>
      <w:r>
        <w:rPr>
          <w:b/>
          <w:sz w:val="26"/>
          <w:szCs w:val="26"/>
          <w:lang w:val="pt-BR"/>
        </w:rPr>
        <w:t>2. Bản đặc tả yêu cầu các kĩ năng kiểm tra, đánh giá</w:t>
      </w:r>
    </w:p>
    <w:tbl>
      <w:tblPr>
        <w:tblW w:w="104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2"/>
        <w:gridCol w:w="1275"/>
        <w:gridCol w:w="3287"/>
        <w:gridCol w:w="822"/>
        <w:gridCol w:w="992"/>
        <w:gridCol w:w="851"/>
        <w:gridCol w:w="850"/>
        <w:gridCol w:w="709"/>
      </w:tblGrid>
      <w:tr w:rsidR="003E2D48" w:rsidTr="003E2D48">
        <w:trPr>
          <w:trHeight w:val="28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spacing w:val="-8"/>
                <w:sz w:val="26"/>
                <w:szCs w:val="26"/>
                <w:lang w:val="vi-VN"/>
              </w:rPr>
            </w:pPr>
            <w:r>
              <w:rPr>
                <w:b/>
                <w:spacing w:val="-8"/>
                <w:sz w:val="26"/>
                <w:szCs w:val="26"/>
                <w:lang w:val="vi-VN"/>
              </w:rPr>
              <w:t>TT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spacing w:val="-8"/>
                <w:sz w:val="26"/>
                <w:szCs w:val="26"/>
              </w:rPr>
            </w:pPr>
            <w:r>
              <w:rPr>
                <w:b/>
                <w:spacing w:val="-8"/>
                <w:sz w:val="26"/>
                <w:szCs w:val="26"/>
              </w:rPr>
              <w:t>Kĩ năng</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spacing w:val="-8"/>
                <w:sz w:val="26"/>
                <w:szCs w:val="26"/>
              </w:rPr>
            </w:pPr>
            <w:r>
              <w:rPr>
                <w:b/>
                <w:spacing w:val="-8"/>
                <w:sz w:val="26"/>
                <w:szCs w:val="26"/>
                <w:lang w:val="vi-VN"/>
              </w:rPr>
              <w:t>Đơn vị kiến thức</w:t>
            </w:r>
            <w:r>
              <w:rPr>
                <w:b/>
                <w:spacing w:val="-8"/>
                <w:sz w:val="26"/>
                <w:szCs w:val="26"/>
              </w:rPr>
              <w:t>/Kĩ năng</w:t>
            </w:r>
          </w:p>
        </w:tc>
        <w:tc>
          <w:tcPr>
            <w:tcW w:w="3289" w:type="dxa"/>
            <w:vMerge w:val="restart"/>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spacing w:val="-8"/>
                <w:sz w:val="26"/>
                <w:szCs w:val="26"/>
                <w:lang w:val="vi-VN"/>
              </w:rPr>
            </w:pPr>
            <w:r>
              <w:rPr>
                <w:b/>
                <w:spacing w:val="-8"/>
                <w:sz w:val="26"/>
                <w:szCs w:val="26"/>
                <w:lang w:val="vi-VN"/>
              </w:rPr>
              <w:t>Mức độ đánh giá</w:t>
            </w:r>
          </w:p>
        </w:tc>
        <w:tc>
          <w:tcPr>
            <w:tcW w:w="3515" w:type="dxa"/>
            <w:gridSpan w:val="4"/>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b/>
                <w:spacing w:val="-8"/>
                <w:sz w:val="26"/>
                <w:szCs w:val="26"/>
                <w:lang w:val="vi-VN"/>
              </w:rPr>
            </w:pPr>
            <w:r>
              <w:rPr>
                <w:b/>
                <w:spacing w:val="-8"/>
                <w:sz w:val="26"/>
                <w:szCs w:val="26"/>
                <w:lang w:val="vi-VN"/>
              </w:rPr>
              <w:t>Số câu hỏi theo mức độ nhận thức</w:t>
            </w:r>
          </w:p>
        </w:tc>
        <w:tc>
          <w:tcPr>
            <w:tcW w:w="709" w:type="dxa"/>
            <w:vMerge w:val="restart"/>
            <w:tcBorders>
              <w:top w:val="single" w:sz="4" w:space="0" w:color="auto"/>
              <w:left w:val="single" w:sz="4" w:space="0" w:color="auto"/>
              <w:bottom w:val="single" w:sz="4" w:space="0" w:color="auto"/>
              <w:right w:val="single" w:sz="4" w:space="0" w:color="auto"/>
            </w:tcBorders>
            <w:hideMark/>
          </w:tcPr>
          <w:p w:rsidR="003E2D48" w:rsidRDefault="003E2D48">
            <w:pPr>
              <w:jc w:val="center"/>
              <w:rPr>
                <w:b/>
                <w:spacing w:val="-8"/>
                <w:sz w:val="26"/>
                <w:szCs w:val="26"/>
              </w:rPr>
            </w:pPr>
            <w:r>
              <w:rPr>
                <w:b/>
                <w:spacing w:val="-8"/>
                <w:sz w:val="26"/>
                <w:szCs w:val="26"/>
              </w:rPr>
              <w:t>Tỉ lệ %</w:t>
            </w:r>
          </w:p>
        </w:tc>
      </w:tr>
      <w:tr w:rsidR="003E2D48" w:rsidTr="003E2D48">
        <w:trPr>
          <w:trHeight w:val="62"/>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spacing w:val="-8"/>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spacing w:val="-8"/>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spacing w:val="-8"/>
                <w:sz w:val="26"/>
                <w:szCs w:val="26"/>
              </w:rPr>
            </w:pPr>
          </w:p>
        </w:tc>
        <w:tc>
          <w:tcPr>
            <w:tcW w:w="3289"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spacing w:val="-8"/>
                <w:sz w:val="26"/>
                <w:szCs w:val="26"/>
                <w:lang w:val="vi-VN"/>
              </w:rPr>
            </w:pPr>
          </w:p>
        </w:tc>
        <w:tc>
          <w:tcPr>
            <w:tcW w:w="822"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sz w:val="26"/>
                <w:szCs w:val="26"/>
                <w:lang w:val="vi-VN"/>
              </w:rPr>
            </w:pPr>
            <w:r>
              <w:rPr>
                <w:sz w:val="26"/>
                <w:szCs w:val="26"/>
                <w:lang w:val="vi-VN"/>
              </w:rPr>
              <w:t>Nhận biết</w:t>
            </w:r>
          </w:p>
        </w:tc>
        <w:tc>
          <w:tcPr>
            <w:tcW w:w="992"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spacing w:val="-8"/>
                <w:sz w:val="26"/>
                <w:szCs w:val="26"/>
                <w:lang w:val="vi-VN"/>
              </w:rPr>
            </w:pPr>
            <w:r>
              <w:rPr>
                <w:spacing w:val="-8"/>
                <w:sz w:val="26"/>
                <w:szCs w:val="26"/>
                <w:lang w:val="vi-VN"/>
              </w:rPr>
              <w:t>Thông hiểu</w:t>
            </w:r>
          </w:p>
        </w:tc>
        <w:tc>
          <w:tcPr>
            <w:tcW w:w="851"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spacing w:val="-8"/>
                <w:sz w:val="26"/>
                <w:szCs w:val="26"/>
                <w:lang w:val="vi-VN"/>
              </w:rPr>
            </w:pPr>
            <w:r>
              <w:rPr>
                <w:spacing w:val="-8"/>
                <w:sz w:val="26"/>
                <w:szCs w:val="26"/>
                <w:lang w:val="vi-VN"/>
              </w:rPr>
              <w:t>Vận dụng</w:t>
            </w:r>
          </w:p>
        </w:tc>
        <w:tc>
          <w:tcPr>
            <w:tcW w:w="850" w:type="dxa"/>
            <w:tcBorders>
              <w:top w:val="single" w:sz="4" w:space="0" w:color="auto"/>
              <w:left w:val="single" w:sz="4" w:space="0" w:color="auto"/>
              <w:bottom w:val="single" w:sz="4" w:space="0" w:color="auto"/>
              <w:right w:val="single" w:sz="4" w:space="0" w:color="auto"/>
            </w:tcBorders>
            <w:vAlign w:val="center"/>
            <w:hideMark/>
          </w:tcPr>
          <w:p w:rsidR="003E2D48" w:rsidRDefault="003E2D48">
            <w:pPr>
              <w:jc w:val="center"/>
              <w:rPr>
                <w:spacing w:val="-8"/>
                <w:sz w:val="26"/>
                <w:szCs w:val="26"/>
                <w:lang w:val="vi-VN"/>
              </w:rPr>
            </w:pPr>
            <w:r>
              <w:rPr>
                <w:spacing w:val="-8"/>
                <w:sz w:val="26"/>
                <w:szCs w:val="26"/>
                <w:lang w:val="vi-VN"/>
              </w:rPr>
              <w:t>Vận dụng cao</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spacing w:val="-8"/>
                <w:sz w:val="26"/>
                <w:szCs w:val="26"/>
              </w:rPr>
            </w:pPr>
          </w:p>
        </w:tc>
      </w:tr>
      <w:tr w:rsidR="003E2D48" w:rsidTr="003E2D48">
        <w:trPr>
          <w:trHeight w:val="152"/>
        </w:trPr>
        <w:tc>
          <w:tcPr>
            <w:tcW w:w="568"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spacing w:val="-8"/>
                <w:sz w:val="26"/>
                <w:szCs w:val="26"/>
              </w:rPr>
            </w:pPr>
            <w:r>
              <w:rPr>
                <w:b/>
                <w:spacing w:val="-8"/>
                <w:sz w:val="26"/>
                <w:szCs w:val="26"/>
              </w:rPr>
              <w:t>1.</w:t>
            </w:r>
          </w:p>
        </w:tc>
        <w:tc>
          <w:tcPr>
            <w:tcW w:w="1133" w:type="dxa"/>
            <w:tcBorders>
              <w:top w:val="single" w:sz="4" w:space="0" w:color="auto"/>
              <w:left w:val="single" w:sz="4" w:space="0" w:color="auto"/>
              <w:bottom w:val="single" w:sz="4" w:space="0" w:color="auto"/>
              <w:right w:val="single" w:sz="4" w:space="0" w:color="auto"/>
            </w:tcBorders>
            <w:hideMark/>
          </w:tcPr>
          <w:p w:rsidR="003E2D48" w:rsidRDefault="003E2D48">
            <w:pPr>
              <w:rPr>
                <w:b/>
                <w:spacing w:val="-8"/>
                <w:sz w:val="26"/>
                <w:szCs w:val="26"/>
              </w:rPr>
            </w:pPr>
            <w:r>
              <w:rPr>
                <w:b/>
                <w:spacing w:val="-8"/>
                <w:sz w:val="26"/>
                <w:szCs w:val="26"/>
              </w:rPr>
              <w:t>Đọc hiểu</w:t>
            </w:r>
          </w:p>
        </w:tc>
        <w:tc>
          <w:tcPr>
            <w:tcW w:w="1276" w:type="dxa"/>
            <w:tcBorders>
              <w:top w:val="single" w:sz="4" w:space="0" w:color="auto"/>
              <w:left w:val="single" w:sz="4" w:space="0" w:color="auto"/>
              <w:bottom w:val="single" w:sz="4" w:space="0" w:color="auto"/>
              <w:right w:val="single" w:sz="4" w:space="0" w:color="auto"/>
            </w:tcBorders>
          </w:tcPr>
          <w:p w:rsidR="003E2D48" w:rsidRDefault="003E2D48">
            <w:pPr>
              <w:rPr>
                <w:bCs/>
                <w:spacing w:val="-8"/>
                <w:sz w:val="26"/>
                <w:szCs w:val="26"/>
              </w:rPr>
            </w:pPr>
            <w:r>
              <w:rPr>
                <w:spacing w:val="-8"/>
                <w:sz w:val="26"/>
                <w:szCs w:val="26"/>
              </w:rPr>
              <w:t xml:space="preserve"> 1.</w:t>
            </w:r>
            <w:r>
              <w:rPr>
                <w:bCs/>
                <w:spacing w:val="-8"/>
                <w:sz w:val="26"/>
                <w:szCs w:val="26"/>
              </w:rPr>
              <w:t xml:space="preserve"> Thơ trữ tình Nguyễn Du</w:t>
            </w: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lang w:val="vi-VN"/>
              </w:rPr>
            </w:pPr>
          </w:p>
          <w:p w:rsidR="003E2D48" w:rsidRDefault="003E2D48">
            <w:pPr>
              <w:rPr>
                <w:spacing w:val="-8"/>
                <w:sz w:val="26"/>
                <w:szCs w:val="26"/>
              </w:rPr>
            </w:pPr>
          </w:p>
          <w:p w:rsidR="003E2D48" w:rsidRDefault="003E2D48">
            <w:pPr>
              <w:rPr>
                <w:spacing w:val="-8"/>
                <w:sz w:val="26"/>
                <w:szCs w:val="26"/>
              </w:rPr>
            </w:pPr>
          </w:p>
          <w:p w:rsidR="003E2D48" w:rsidRDefault="003E2D48">
            <w:pPr>
              <w:rPr>
                <w:spacing w:val="-8"/>
                <w:sz w:val="26"/>
                <w:szCs w:val="26"/>
              </w:rPr>
            </w:pPr>
          </w:p>
          <w:p w:rsidR="003E2D48" w:rsidRDefault="003E2D48">
            <w:pPr>
              <w:rPr>
                <w:spacing w:val="-8"/>
                <w:sz w:val="26"/>
                <w:szCs w:val="26"/>
              </w:rPr>
            </w:pPr>
          </w:p>
          <w:p w:rsidR="003E2D48" w:rsidRDefault="003E2D48">
            <w:pPr>
              <w:rPr>
                <w:spacing w:val="-8"/>
                <w:sz w:val="26"/>
                <w:szCs w:val="26"/>
              </w:rPr>
            </w:pPr>
          </w:p>
          <w:p w:rsidR="003E2D48" w:rsidRDefault="003E2D48">
            <w:pPr>
              <w:rPr>
                <w:spacing w:val="-8"/>
                <w:sz w:val="26"/>
                <w:szCs w:val="26"/>
              </w:rPr>
            </w:pPr>
          </w:p>
          <w:p w:rsidR="003E2D48" w:rsidRDefault="003E2D48">
            <w:pPr>
              <w:rPr>
                <w:spacing w:val="-8"/>
                <w:sz w:val="26"/>
                <w:szCs w:val="26"/>
              </w:rPr>
            </w:pPr>
          </w:p>
          <w:p w:rsidR="003E2D48" w:rsidRDefault="003E2D48" w:rsidP="003E2D48">
            <w:pPr>
              <w:rPr>
                <w:spacing w:val="-8"/>
                <w:sz w:val="26"/>
                <w:szCs w:val="26"/>
                <w:lang w:val="vi-VN"/>
              </w:rPr>
            </w:pPr>
          </w:p>
        </w:tc>
        <w:tc>
          <w:tcPr>
            <w:tcW w:w="3289" w:type="dxa"/>
            <w:tcBorders>
              <w:top w:val="single" w:sz="4" w:space="0" w:color="auto"/>
              <w:left w:val="single" w:sz="4" w:space="0" w:color="auto"/>
              <w:bottom w:val="single" w:sz="4" w:space="0" w:color="auto"/>
              <w:right w:val="single" w:sz="4" w:space="0" w:color="auto"/>
            </w:tcBorders>
            <w:hideMark/>
          </w:tcPr>
          <w:p w:rsidR="003E2D48" w:rsidRDefault="003E2D48">
            <w:pPr>
              <w:jc w:val="both"/>
              <w:rPr>
                <w:b/>
                <w:sz w:val="26"/>
                <w:szCs w:val="26"/>
                <w:lang w:val="vi-VN"/>
              </w:rPr>
            </w:pPr>
            <w:r>
              <w:rPr>
                <w:b/>
                <w:sz w:val="26"/>
                <w:szCs w:val="26"/>
                <w:lang w:val="vi-VN"/>
              </w:rPr>
              <w:lastRenderedPageBreak/>
              <w:t xml:space="preserve">Nhận biết: </w:t>
            </w:r>
          </w:p>
          <w:p w:rsidR="003E2D48" w:rsidRDefault="003E2D48">
            <w:pPr>
              <w:jc w:val="both"/>
              <w:rPr>
                <w:color w:val="000000"/>
                <w:sz w:val="26"/>
                <w:szCs w:val="26"/>
                <w:lang w:val="vi-VN"/>
              </w:rPr>
            </w:pPr>
            <w:r>
              <w:rPr>
                <w:sz w:val="26"/>
                <w:szCs w:val="26"/>
                <w:lang w:val="vi-VN"/>
              </w:rPr>
              <w:t xml:space="preserve">- Nhận biết được đề tài, câu chuyện, </w:t>
            </w:r>
            <w:r>
              <w:rPr>
                <w:color w:val="000000"/>
                <w:sz w:val="26"/>
                <w:szCs w:val="26"/>
                <w:lang w:val="vi-VN"/>
              </w:rPr>
              <w:t xml:space="preserve">chi tiết tiêu biểu, nhân vật </w:t>
            </w:r>
            <w:r>
              <w:rPr>
                <w:color w:val="000000"/>
                <w:sz w:val="26"/>
                <w:szCs w:val="26"/>
              </w:rPr>
              <w:t>trong</w:t>
            </w:r>
            <w:r>
              <w:rPr>
                <w:color w:val="000000"/>
                <w:sz w:val="26"/>
                <w:szCs w:val="26"/>
                <w:lang w:val="vi-VN"/>
              </w:rPr>
              <w:t xml:space="preserve"> </w:t>
            </w:r>
            <w:r>
              <w:rPr>
                <w:color w:val="000000"/>
                <w:sz w:val="26"/>
                <w:szCs w:val="26"/>
              </w:rPr>
              <w:t>truyện thơ dân gian/ truyện thơ Nôm</w:t>
            </w:r>
          </w:p>
          <w:p w:rsidR="003E2D48" w:rsidRDefault="003E2D48">
            <w:pPr>
              <w:jc w:val="both"/>
              <w:rPr>
                <w:sz w:val="26"/>
                <w:szCs w:val="26"/>
              </w:rPr>
            </w:pPr>
            <w:r>
              <w:rPr>
                <w:sz w:val="26"/>
                <w:szCs w:val="26"/>
                <w:lang w:val="vi-VN"/>
              </w:rPr>
              <w:t>- Nhận biết được người kể chuyện</w:t>
            </w:r>
            <w:r>
              <w:rPr>
                <w:sz w:val="26"/>
                <w:szCs w:val="26"/>
              </w:rPr>
              <w:t xml:space="preserve"> trong </w:t>
            </w:r>
            <w:r>
              <w:rPr>
                <w:color w:val="000000"/>
                <w:sz w:val="26"/>
                <w:szCs w:val="26"/>
              </w:rPr>
              <w:t>truyện thơ dân gian/ truyện thơ Nôm</w:t>
            </w:r>
            <w:r>
              <w:rPr>
                <w:sz w:val="26"/>
                <w:szCs w:val="26"/>
              </w:rPr>
              <w:t>.</w:t>
            </w:r>
          </w:p>
          <w:p w:rsidR="003E2D48" w:rsidRDefault="003E2D48">
            <w:pPr>
              <w:jc w:val="both"/>
              <w:rPr>
                <w:sz w:val="26"/>
                <w:szCs w:val="26"/>
              </w:rPr>
            </w:pPr>
            <w:r>
              <w:rPr>
                <w:sz w:val="26"/>
                <w:szCs w:val="26"/>
              </w:rPr>
              <w:t>- Nhận biết được</w:t>
            </w:r>
            <w:r>
              <w:rPr>
                <w:sz w:val="26"/>
                <w:szCs w:val="26"/>
                <w:lang w:val="vi-VN"/>
              </w:rPr>
              <w:t xml:space="preserve"> </w:t>
            </w:r>
            <w:r>
              <w:rPr>
                <w:sz w:val="26"/>
                <w:szCs w:val="26"/>
              </w:rPr>
              <w:t xml:space="preserve">ngôn ngữ độc thoại, đối thoại, độc thoại nội tâm và các biện pháp nghệ thuật trong </w:t>
            </w:r>
            <w:r>
              <w:rPr>
                <w:color w:val="000000"/>
                <w:sz w:val="26"/>
                <w:szCs w:val="26"/>
              </w:rPr>
              <w:t>truyện thơ dân gian/ truyện thơ Nôm</w:t>
            </w:r>
            <w:r>
              <w:rPr>
                <w:sz w:val="26"/>
                <w:szCs w:val="26"/>
              </w:rPr>
              <w:t>.</w:t>
            </w:r>
          </w:p>
          <w:p w:rsidR="003E2D48" w:rsidRDefault="003E2D48">
            <w:pPr>
              <w:jc w:val="both"/>
              <w:rPr>
                <w:sz w:val="26"/>
                <w:szCs w:val="26"/>
                <w:lang w:val="vi-VN"/>
              </w:rPr>
            </w:pPr>
            <w:r>
              <w:rPr>
                <w:sz w:val="26"/>
                <w:szCs w:val="26"/>
                <w:lang w:val="vi-VN"/>
              </w:rPr>
              <w:t xml:space="preserve">- Nhận biết một số đặc điểm của ngôn ngữ văn học trong </w:t>
            </w:r>
            <w:r>
              <w:rPr>
                <w:color w:val="000000"/>
                <w:sz w:val="26"/>
                <w:szCs w:val="26"/>
              </w:rPr>
              <w:t>truyện thơ dân gian/ truyện thơ Nôm</w:t>
            </w:r>
            <w:r>
              <w:rPr>
                <w:sz w:val="26"/>
                <w:szCs w:val="26"/>
                <w:lang w:val="vi-VN"/>
              </w:rPr>
              <w:t>.</w:t>
            </w:r>
          </w:p>
          <w:p w:rsidR="003E2D48" w:rsidRDefault="003E2D48">
            <w:pPr>
              <w:jc w:val="both"/>
              <w:rPr>
                <w:b/>
                <w:sz w:val="26"/>
                <w:szCs w:val="26"/>
                <w:lang w:val="vi-VN"/>
              </w:rPr>
            </w:pPr>
            <w:r>
              <w:rPr>
                <w:b/>
                <w:sz w:val="26"/>
                <w:szCs w:val="26"/>
                <w:lang w:val="vi-VN"/>
              </w:rPr>
              <w:t>Thông hiểu:</w:t>
            </w:r>
          </w:p>
          <w:p w:rsidR="003E2D48" w:rsidRDefault="003E2D48">
            <w:pPr>
              <w:jc w:val="both"/>
              <w:rPr>
                <w:noProof/>
                <w:sz w:val="26"/>
                <w:szCs w:val="26"/>
                <w:lang w:val="vi-VN" w:eastAsia="zh-CN"/>
              </w:rPr>
            </w:pPr>
            <w:r>
              <w:rPr>
                <w:noProof/>
                <w:sz w:val="26"/>
                <w:szCs w:val="26"/>
                <w:lang w:val="vi-VN" w:eastAsia="zh-CN"/>
              </w:rPr>
              <w:t>- Tóm tắt được cốt truyện</w:t>
            </w:r>
            <w:r>
              <w:rPr>
                <w:noProof/>
                <w:sz w:val="26"/>
                <w:szCs w:val="26"/>
                <w:lang w:eastAsia="zh-CN"/>
              </w:rPr>
              <w:t xml:space="preserve"> của đoạn trích/ tác phẩm</w:t>
            </w:r>
            <w:r>
              <w:rPr>
                <w:noProof/>
                <w:sz w:val="26"/>
                <w:szCs w:val="26"/>
                <w:lang w:val="vi-VN" w:eastAsia="zh-CN"/>
              </w:rPr>
              <w:t>.</w:t>
            </w:r>
          </w:p>
          <w:p w:rsidR="003E2D48" w:rsidRDefault="003E2D48">
            <w:pPr>
              <w:jc w:val="both"/>
              <w:rPr>
                <w:noProof/>
                <w:sz w:val="26"/>
                <w:szCs w:val="26"/>
                <w:lang w:eastAsia="zh-CN"/>
              </w:rPr>
            </w:pPr>
            <w:r>
              <w:rPr>
                <w:noProof/>
                <w:sz w:val="26"/>
                <w:szCs w:val="26"/>
                <w:lang w:val="vi-VN" w:eastAsia="zh-CN"/>
              </w:rPr>
              <w:t xml:space="preserve">- Phân tích được </w:t>
            </w:r>
            <w:r>
              <w:rPr>
                <w:noProof/>
                <w:sz w:val="26"/>
                <w:szCs w:val="26"/>
                <w:lang w:eastAsia="zh-CN"/>
              </w:rPr>
              <w:t xml:space="preserve">đặc điểm, vai trò của của </w:t>
            </w:r>
            <w:r>
              <w:rPr>
                <w:noProof/>
                <w:sz w:val="26"/>
                <w:szCs w:val="26"/>
                <w:lang w:val="vi-VN" w:eastAsia="zh-CN"/>
              </w:rPr>
              <w:t>cốt truyện, nhân vật, chi tiết</w:t>
            </w:r>
            <w:r>
              <w:rPr>
                <w:noProof/>
                <w:sz w:val="26"/>
                <w:szCs w:val="26"/>
                <w:lang w:eastAsia="zh-CN"/>
              </w:rPr>
              <w:t xml:space="preserve"> trong </w:t>
            </w:r>
            <w:r>
              <w:rPr>
                <w:color w:val="000000"/>
                <w:sz w:val="26"/>
                <w:szCs w:val="26"/>
              </w:rPr>
              <w:t>truyện thơ dân gian/ truyện thơ Nôm</w:t>
            </w:r>
            <w:r>
              <w:rPr>
                <w:noProof/>
                <w:sz w:val="26"/>
                <w:szCs w:val="26"/>
                <w:lang w:eastAsia="zh-CN"/>
              </w:rPr>
              <w:t>.</w:t>
            </w:r>
          </w:p>
          <w:p w:rsidR="003E2D48" w:rsidRDefault="003E2D48">
            <w:pPr>
              <w:jc w:val="both"/>
              <w:rPr>
                <w:noProof/>
                <w:sz w:val="26"/>
                <w:szCs w:val="26"/>
                <w:lang w:val="vi-VN" w:eastAsia="zh-CN"/>
              </w:rPr>
            </w:pPr>
            <w:r>
              <w:rPr>
                <w:noProof/>
                <w:sz w:val="26"/>
                <w:szCs w:val="26"/>
                <w:lang w:eastAsia="zh-CN"/>
              </w:rPr>
              <w:t xml:space="preserve">- Phân tích, lí giải được ý nghĩa của </w:t>
            </w:r>
            <w:r>
              <w:rPr>
                <w:noProof/>
                <w:sz w:val="26"/>
                <w:szCs w:val="26"/>
                <w:lang w:val="vi-VN" w:eastAsia="zh-CN"/>
              </w:rPr>
              <w:t xml:space="preserve">ngôn ngữ, bút pháp </w:t>
            </w:r>
            <w:r>
              <w:rPr>
                <w:noProof/>
                <w:sz w:val="26"/>
                <w:szCs w:val="26"/>
                <w:lang w:eastAsia="zh-CN"/>
              </w:rPr>
              <w:lastRenderedPageBreak/>
              <w:t xml:space="preserve">nghệ thuật trong </w:t>
            </w:r>
            <w:r>
              <w:rPr>
                <w:color w:val="000000"/>
                <w:sz w:val="26"/>
                <w:szCs w:val="26"/>
              </w:rPr>
              <w:t>truyện thơ dân gian/ truyện thơ Nôm</w:t>
            </w:r>
            <w:r>
              <w:rPr>
                <w:noProof/>
                <w:sz w:val="26"/>
                <w:szCs w:val="26"/>
                <w:lang w:val="vi-VN" w:eastAsia="zh-CN"/>
              </w:rPr>
              <w:t xml:space="preserve">. </w:t>
            </w:r>
          </w:p>
          <w:p w:rsidR="003E2D48" w:rsidRDefault="003E2D48">
            <w:pPr>
              <w:jc w:val="both"/>
              <w:rPr>
                <w:sz w:val="26"/>
                <w:szCs w:val="26"/>
                <w:lang w:val="vi-VN"/>
              </w:rPr>
            </w:pPr>
            <w:r>
              <w:rPr>
                <w:bCs/>
                <w:noProof/>
                <w:sz w:val="26"/>
                <w:szCs w:val="26"/>
                <w:lang w:val="vi-VN" w:eastAsia="zh-CN"/>
              </w:rPr>
              <w:t xml:space="preserve">- Nêu </w:t>
            </w:r>
            <w:r>
              <w:rPr>
                <w:color w:val="000000"/>
                <w:sz w:val="26"/>
                <w:szCs w:val="26"/>
                <w:lang w:val="vi-VN"/>
              </w:rPr>
              <w:t xml:space="preserve">được chủ đề (chủ đề chính và chủ đề phụ trong văn bản có nhiều chủ đề), tư tưởng, thông điệp của </w:t>
            </w:r>
            <w:r>
              <w:rPr>
                <w:color w:val="000000"/>
                <w:sz w:val="26"/>
                <w:szCs w:val="26"/>
              </w:rPr>
              <w:t>truyện thơ dân gian/ truyện thơ Nôm</w:t>
            </w:r>
            <w:r>
              <w:rPr>
                <w:color w:val="000000"/>
                <w:sz w:val="26"/>
                <w:szCs w:val="26"/>
                <w:lang w:val="vi-VN"/>
              </w:rPr>
              <w:t>.</w:t>
            </w:r>
          </w:p>
          <w:p w:rsidR="003E2D48" w:rsidRDefault="003E2D48">
            <w:pPr>
              <w:jc w:val="both"/>
              <w:rPr>
                <w:rFonts w:eastAsia="Calibri"/>
                <w:color w:val="000000"/>
                <w:sz w:val="26"/>
                <w:szCs w:val="26"/>
                <w:lang w:val="vi-VN"/>
              </w:rPr>
            </w:pPr>
            <w:r>
              <w:rPr>
                <w:noProof/>
                <w:sz w:val="26"/>
                <w:szCs w:val="26"/>
                <w:lang w:val="vi-VN" w:eastAsia="zh-CN"/>
              </w:rPr>
              <w:t xml:space="preserve">-  </w:t>
            </w:r>
            <w:r>
              <w:rPr>
                <w:color w:val="000000"/>
                <w:sz w:val="26"/>
                <w:szCs w:val="26"/>
                <w:lang w:val="vi-VN"/>
              </w:rPr>
              <w:t xml:space="preserve">Phân tích và lí giải được thái độ và tư tưởng của tác giả trong </w:t>
            </w:r>
            <w:r>
              <w:rPr>
                <w:color w:val="000000"/>
                <w:sz w:val="26"/>
                <w:szCs w:val="26"/>
              </w:rPr>
              <w:t>truyện thơ dân gian/ truyện thơ Nôm</w:t>
            </w:r>
            <w:r>
              <w:rPr>
                <w:color w:val="000000"/>
                <w:sz w:val="26"/>
                <w:szCs w:val="26"/>
                <w:lang w:val="vi-VN"/>
              </w:rPr>
              <w:t>.</w:t>
            </w:r>
          </w:p>
          <w:p w:rsidR="003E2D48" w:rsidRDefault="003E2D48">
            <w:pPr>
              <w:jc w:val="both"/>
              <w:rPr>
                <w:color w:val="000000"/>
                <w:sz w:val="26"/>
                <w:szCs w:val="26"/>
                <w:lang w:val="vi-VN"/>
              </w:rPr>
            </w:pPr>
            <w:r>
              <w:rPr>
                <w:sz w:val="26"/>
                <w:szCs w:val="26"/>
                <w:lang w:val="vi-VN"/>
              </w:rPr>
              <w:t xml:space="preserve">- </w:t>
            </w:r>
            <w:r>
              <w:rPr>
                <w:sz w:val="26"/>
                <w:szCs w:val="26"/>
              </w:rPr>
              <w:t>Phân tích được</w:t>
            </w:r>
            <w:r>
              <w:rPr>
                <w:sz w:val="26"/>
                <w:szCs w:val="26"/>
                <w:lang w:val="vi-VN"/>
              </w:rPr>
              <w:t xml:space="preserve"> một số đặc điểm của ngôn ngữ văn học trong </w:t>
            </w:r>
            <w:r>
              <w:rPr>
                <w:color w:val="000000"/>
                <w:sz w:val="26"/>
                <w:szCs w:val="26"/>
              </w:rPr>
              <w:t>truyện thơ dân gian/ truyện thơ Nôm</w:t>
            </w:r>
            <w:r>
              <w:rPr>
                <w:sz w:val="26"/>
                <w:szCs w:val="26"/>
              </w:rPr>
              <w:t>.</w:t>
            </w:r>
          </w:p>
          <w:p w:rsidR="003E2D48" w:rsidRDefault="003E2D48">
            <w:pPr>
              <w:jc w:val="both"/>
              <w:rPr>
                <w:sz w:val="26"/>
                <w:szCs w:val="26"/>
              </w:rPr>
            </w:pPr>
            <w:r>
              <w:rPr>
                <w:color w:val="000000"/>
                <w:sz w:val="26"/>
                <w:szCs w:val="26"/>
              </w:rPr>
              <w:t>- Phát hiện và lí giải được các giá trị nhân văn, triết lí nhân sinh từ truyện thơ dân gian/ truyện thơ Nôm.</w:t>
            </w:r>
          </w:p>
          <w:p w:rsidR="003E2D48" w:rsidRDefault="003E2D48">
            <w:pPr>
              <w:jc w:val="both"/>
              <w:rPr>
                <w:rFonts w:eastAsia="Calibri"/>
                <w:sz w:val="26"/>
                <w:szCs w:val="26"/>
                <w:lang w:val="vi-VN"/>
              </w:rPr>
            </w:pPr>
            <w:r>
              <w:rPr>
                <w:b/>
                <w:sz w:val="26"/>
                <w:szCs w:val="26"/>
                <w:lang w:val="vi-VN"/>
              </w:rPr>
              <w:t>Vận dụng</w:t>
            </w:r>
            <w:r>
              <w:rPr>
                <w:sz w:val="26"/>
                <w:szCs w:val="26"/>
                <w:lang w:val="vi-VN"/>
              </w:rPr>
              <w:t>:</w:t>
            </w:r>
          </w:p>
          <w:p w:rsidR="003E2D48" w:rsidRDefault="003E2D48">
            <w:pPr>
              <w:jc w:val="both"/>
              <w:rPr>
                <w:color w:val="000000"/>
                <w:sz w:val="26"/>
                <w:szCs w:val="26"/>
                <w:lang w:val="vi-VN"/>
              </w:rPr>
            </w:pPr>
            <w:r>
              <w:rPr>
                <w:sz w:val="26"/>
                <w:szCs w:val="26"/>
                <w:lang w:val="vi-VN"/>
              </w:rPr>
              <w:t>- Nêu được ý nghĩa hay tác động của văn bản đối với quan niệm, cách nhìn của cá nhân đối với văn học và cuộc sống.</w:t>
            </w:r>
          </w:p>
          <w:p w:rsidR="003E2D48" w:rsidRDefault="003E2D48">
            <w:pPr>
              <w:jc w:val="both"/>
              <w:rPr>
                <w:sz w:val="26"/>
                <w:szCs w:val="26"/>
                <w:lang w:val="vi-VN"/>
              </w:rPr>
            </w:pPr>
            <w:r>
              <w:rPr>
                <w:sz w:val="26"/>
                <w:szCs w:val="26"/>
                <w:lang w:val="vi-VN"/>
              </w:rPr>
              <w:t>- Thể hiện thái độ đồng tình hoặc không đồng tình với các vấn đề đặt ra t</w:t>
            </w:r>
            <w:r>
              <w:rPr>
                <w:sz w:val="26"/>
                <w:szCs w:val="26"/>
              </w:rPr>
              <w:t xml:space="preserve">rong </w:t>
            </w:r>
            <w:r>
              <w:rPr>
                <w:color w:val="000000"/>
                <w:sz w:val="26"/>
                <w:szCs w:val="26"/>
              </w:rPr>
              <w:t>truyện thơ dân gian/ truyện thơ Nôm</w:t>
            </w:r>
            <w:r>
              <w:rPr>
                <w:sz w:val="26"/>
                <w:szCs w:val="26"/>
                <w:lang w:val="vi-VN"/>
              </w:rPr>
              <w:t>.</w:t>
            </w:r>
          </w:p>
          <w:p w:rsidR="003E2D48" w:rsidRDefault="003E2D48">
            <w:pPr>
              <w:jc w:val="both"/>
              <w:rPr>
                <w:rFonts w:eastAsia="SimSun"/>
                <w:noProof/>
                <w:color w:val="000000"/>
                <w:sz w:val="26"/>
                <w:szCs w:val="26"/>
                <w:lang w:val="vi-VN" w:eastAsia="zh-CN"/>
              </w:rPr>
            </w:pPr>
            <w:r>
              <w:rPr>
                <w:rFonts w:eastAsia="SimSun"/>
                <w:b/>
                <w:bCs/>
                <w:noProof/>
                <w:sz w:val="26"/>
                <w:szCs w:val="26"/>
                <w:lang w:val="vi-VN" w:eastAsia="zh-CN"/>
              </w:rPr>
              <w:t>Vận dụng cao</w:t>
            </w:r>
            <w:r>
              <w:rPr>
                <w:rFonts w:eastAsia="SimSun"/>
                <w:noProof/>
                <w:sz w:val="26"/>
                <w:szCs w:val="26"/>
                <w:lang w:val="vi-VN" w:eastAsia="zh-CN"/>
              </w:rPr>
              <w:t>:</w:t>
            </w:r>
          </w:p>
          <w:p w:rsidR="003E2D48" w:rsidRDefault="003E2D48">
            <w:pPr>
              <w:jc w:val="both"/>
              <w:rPr>
                <w:rFonts w:eastAsia="Calibri"/>
                <w:sz w:val="26"/>
                <w:szCs w:val="26"/>
              </w:rPr>
            </w:pPr>
            <w:r>
              <w:rPr>
                <w:sz w:val="26"/>
                <w:szCs w:val="26"/>
                <w:lang w:val="vi-VN"/>
              </w:rPr>
              <w:t xml:space="preserve">- </w:t>
            </w:r>
            <w:r>
              <w:rPr>
                <w:color w:val="000000"/>
                <w:sz w:val="26"/>
                <w:szCs w:val="26"/>
              </w:rPr>
              <w:t>Vận dụng kinh nghiệm đọc, trải nghiệm về cuộc sống, hiểu biết về lịch sử văn học để nhận xét, đánh giá ý nghĩa, giá trị của truyện thơ dân gian/ truyện thơ Nôm.</w:t>
            </w:r>
          </w:p>
          <w:p w:rsidR="003E2D48" w:rsidRDefault="003E2D48">
            <w:pPr>
              <w:jc w:val="both"/>
              <w:rPr>
                <w:color w:val="000000"/>
                <w:sz w:val="26"/>
                <w:szCs w:val="26"/>
              </w:rPr>
            </w:pPr>
            <w:r>
              <w:rPr>
                <w:color w:val="000000"/>
                <w:sz w:val="26"/>
                <w:szCs w:val="26"/>
                <w:lang w:val="vi-VN"/>
              </w:rPr>
              <w:t xml:space="preserve">- So sánh được </w:t>
            </w:r>
            <w:r>
              <w:rPr>
                <w:color w:val="000000"/>
                <w:sz w:val="26"/>
                <w:szCs w:val="26"/>
              </w:rPr>
              <w:t>sự giống và khác nhau giữa các văn bản truyện thơ; liên tưởng, mở rộng vấn đề để hiểu sâu hơn với tác phẩm.</w:t>
            </w:r>
          </w:p>
          <w:p w:rsidR="003E2D48" w:rsidRDefault="003E2D48" w:rsidP="003E2D48">
            <w:pPr>
              <w:jc w:val="both"/>
              <w:rPr>
                <w:sz w:val="26"/>
                <w:szCs w:val="26"/>
                <w:lang w:val="vi-VN"/>
              </w:rPr>
            </w:pPr>
          </w:p>
        </w:tc>
        <w:tc>
          <w:tcPr>
            <w:tcW w:w="3515" w:type="dxa"/>
            <w:gridSpan w:val="4"/>
            <w:tcBorders>
              <w:top w:val="single" w:sz="4" w:space="0" w:color="auto"/>
              <w:left w:val="single" w:sz="4" w:space="0" w:color="auto"/>
              <w:bottom w:val="single" w:sz="4" w:space="0" w:color="auto"/>
              <w:right w:val="single" w:sz="4" w:space="0" w:color="auto"/>
            </w:tcBorders>
            <w:vAlign w:val="center"/>
          </w:tcPr>
          <w:p w:rsidR="003E2D48" w:rsidRDefault="003E2D48">
            <w:pPr>
              <w:jc w:val="both"/>
              <w:rPr>
                <w:rFonts w:eastAsia="Calibri"/>
                <w:spacing w:val="-8"/>
                <w:sz w:val="26"/>
                <w:szCs w:val="26"/>
              </w:rPr>
            </w:pPr>
            <w:r>
              <w:rPr>
                <w:spacing w:val="-8"/>
                <w:sz w:val="26"/>
                <w:szCs w:val="26"/>
              </w:rPr>
              <w:lastRenderedPageBreak/>
              <w:t>Theo ma trận ở trên</w:t>
            </w:r>
          </w:p>
          <w:p w:rsidR="003E2D48" w:rsidRDefault="003E2D48">
            <w:pPr>
              <w:jc w:val="both"/>
              <w:rPr>
                <w:spacing w:val="-8"/>
                <w:sz w:val="26"/>
                <w:szCs w:val="26"/>
              </w:rPr>
            </w:pPr>
          </w:p>
          <w:p w:rsidR="003E2D48" w:rsidRDefault="003E2D48">
            <w:pPr>
              <w:jc w:val="both"/>
              <w:rPr>
                <w:spacing w:val="-8"/>
                <w:sz w:val="26"/>
                <w:szCs w:val="26"/>
              </w:rPr>
            </w:pPr>
          </w:p>
          <w:p w:rsidR="003E2D48" w:rsidRDefault="003E2D48">
            <w:pPr>
              <w:jc w:val="both"/>
              <w:rPr>
                <w:spacing w:val="-8"/>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rsidR="003E2D48" w:rsidRDefault="003E2D48">
            <w:pPr>
              <w:jc w:val="both"/>
              <w:rPr>
                <w:spacing w:val="-8"/>
                <w:sz w:val="26"/>
                <w:szCs w:val="26"/>
              </w:rPr>
            </w:pPr>
            <w:r>
              <w:rPr>
                <w:spacing w:val="-8"/>
                <w:sz w:val="26"/>
                <w:szCs w:val="26"/>
              </w:rPr>
              <w:t>6</w:t>
            </w:r>
            <w:r>
              <w:rPr>
                <w:spacing w:val="-8"/>
                <w:sz w:val="26"/>
                <w:szCs w:val="26"/>
              </w:rPr>
              <w:t>0</w:t>
            </w:r>
          </w:p>
        </w:tc>
      </w:tr>
      <w:tr w:rsidR="003E2D48" w:rsidTr="003E2D48">
        <w:trPr>
          <w:trHeight w:val="152"/>
        </w:trPr>
        <w:tc>
          <w:tcPr>
            <w:tcW w:w="568"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spacing w:val="-8"/>
                <w:sz w:val="26"/>
                <w:szCs w:val="26"/>
                <w:lang w:val="vi-VN"/>
              </w:rPr>
            </w:pPr>
            <w:r>
              <w:rPr>
                <w:b/>
                <w:spacing w:val="-8"/>
                <w:sz w:val="26"/>
                <w:szCs w:val="26"/>
                <w:lang w:val="vi-VN"/>
              </w:rPr>
              <w:lastRenderedPageBreak/>
              <w:t>2</w:t>
            </w:r>
          </w:p>
        </w:tc>
        <w:tc>
          <w:tcPr>
            <w:tcW w:w="1133" w:type="dxa"/>
            <w:tcBorders>
              <w:top w:val="single" w:sz="4" w:space="0" w:color="auto"/>
              <w:left w:val="single" w:sz="4" w:space="0" w:color="auto"/>
              <w:bottom w:val="single" w:sz="4" w:space="0" w:color="auto"/>
              <w:right w:val="single" w:sz="4" w:space="0" w:color="auto"/>
            </w:tcBorders>
            <w:hideMark/>
          </w:tcPr>
          <w:p w:rsidR="003E2D48" w:rsidRDefault="003E2D48">
            <w:pPr>
              <w:rPr>
                <w:b/>
                <w:spacing w:val="-8"/>
                <w:sz w:val="26"/>
                <w:szCs w:val="26"/>
              </w:rPr>
            </w:pPr>
            <w:r>
              <w:rPr>
                <w:b/>
                <w:spacing w:val="-8"/>
                <w:sz w:val="26"/>
                <w:szCs w:val="26"/>
              </w:rPr>
              <w:t>Viết</w:t>
            </w:r>
          </w:p>
        </w:tc>
        <w:tc>
          <w:tcPr>
            <w:tcW w:w="1276" w:type="dxa"/>
            <w:tcBorders>
              <w:top w:val="single" w:sz="4" w:space="0" w:color="auto"/>
              <w:left w:val="single" w:sz="4" w:space="0" w:color="auto"/>
              <w:bottom w:val="single" w:sz="4" w:space="0" w:color="auto"/>
              <w:right w:val="single" w:sz="4" w:space="0" w:color="auto"/>
            </w:tcBorders>
          </w:tcPr>
          <w:p w:rsidR="003E2D48" w:rsidRDefault="003E2D48">
            <w:pPr>
              <w:jc w:val="both"/>
              <w:rPr>
                <w:bCs/>
                <w:sz w:val="26"/>
                <w:szCs w:val="26"/>
                <w:lang w:val="vi-VN"/>
              </w:rPr>
            </w:pPr>
            <w:r>
              <w:rPr>
                <w:bCs/>
                <w:sz w:val="26"/>
                <w:szCs w:val="26"/>
                <w:lang w:val="vi-VN"/>
              </w:rPr>
              <w:t xml:space="preserve">Viết văn </w:t>
            </w:r>
            <w:r>
              <w:rPr>
                <w:bCs/>
                <w:sz w:val="26"/>
                <w:szCs w:val="26"/>
              </w:rPr>
              <w:t>bản thuyết minh về</w:t>
            </w:r>
            <w:r>
              <w:rPr>
                <w:bCs/>
                <w:sz w:val="26"/>
                <w:szCs w:val="26"/>
                <w:lang w:val="vi-VN"/>
              </w:rPr>
              <w:t xml:space="preserve"> một</w:t>
            </w:r>
            <w:r>
              <w:rPr>
                <w:bCs/>
                <w:sz w:val="26"/>
                <w:szCs w:val="26"/>
              </w:rPr>
              <w:t xml:space="preserve"> đoạn trích/</w:t>
            </w:r>
            <w:r>
              <w:rPr>
                <w:bCs/>
                <w:sz w:val="26"/>
                <w:szCs w:val="26"/>
                <w:lang w:val="vi-VN"/>
              </w:rPr>
              <w:t xml:space="preserve"> tác phẩm văn học</w:t>
            </w: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bCs/>
                <w:sz w:val="26"/>
                <w:szCs w:val="26"/>
                <w:lang w:val="vi-VN"/>
              </w:rPr>
            </w:pPr>
          </w:p>
          <w:p w:rsidR="003E2D48" w:rsidRDefault="003E2D48">
            <w:pPr>
              <w:jc w:val="both"/>
              <w:rPr>
                <w:sz w:val="26"/>
                <w:szCs w:val="26"/>
              </w:rPr>
            </w:pPr>
          </w:p>
        </w:tc>
        <w:tc>
          <w:tcPr>
            <w:tcW w:w="3289" w:type="dxa"/>
            <w:tcBorders>
              <w:top w:val="single" w:sz="4" w:space="0" w:color="auto"/>
              <w:left w:val="single" w:sz="4" w:space="0" w:color="auto"/>
              <w:bottom w:val="single" w:sz="4" w:space="0" w:color="auto"/>
              <w:right w:val="single" w:sz="4" w:space="0" w:color="auto"/>
            </w:tcBorders>
          </w:tcPr>
          <w:p w:rsidR="003E2D48" w:rsidRDefault="003E2D48">
            <w:pPr>
              <w:jc w:val="both"/>
              <w:rPr>
                <w:b/>
                <w:bCs/>
                <w:color w:val="000000"/>
                <w:sz w:val="26"/>
                <w:szCs w:val="26"/>
                <w:lang w:val="vi-VN"/>
              </w:rPr>
            </w:pPr>
            <w:r>
              <w:rPr>
                <w:b/>
                <w:bCs/>
                <w:color w:val="000000"/>
                <w:sz w:val="26"/>
                <w:szCs w:val="26"/>
              </w:rPr>
              <w:lastRenderedPageBreak/>
              <w:t>Nhận biết:</w:t>
            </w:r>
          </w:p>
          <w:p w:rsidR="003E2D48" w:rsidRDefault="003E2D48">
            <w:pPr>
              <w:jc w:val="both"/>
              <w:rPr>
                <w:sz w:val="26"/>
                <w:szCs w:val="26"/>
                <w:lang w:val="vi-VN"/>
              </w:rPr>
            </w:pPr>
            <w:r>
              <w:rPr>
                <w:b/>
                <w:bCs/>
                <w:color w:val="000000"/>
                <w:sz w:val="26"/>
                <w:szCs w:val="26"/>
                <w:lang w:val="vi-VN"/>
              </w:rPr>
              <w:t xml:space="preserve">- </w:t>
            </w:r>
            <w:r>
              <w:rPr>
                <w:color w:val="000000"/>
                <w:sz w:val="26"/>
                <w:szCs w:val="26"/>
                <w:lang w:val="vi-VN"/>
              </w:rPr>
              <w:t xml:space="preserve">Xác định được đúng </w:t>
            </w:r>
            <w:r>
              <w:rPr>
                <w:color w:val="000000"/>
                <w:sz w:val="26"/>
                <w:szCs w:val="26"/>
              </w:rPr>
              <w:t>yêu cầu về nội dung thuyết minh và hình thức</w:t>
            </w:r>
            <w:r>
              <w:rPr>
                <w:color w:val="000000"/>
                <w:sz w:val="26"/>
                <w:szCs w:val="26"/>
                <w:lang w:val="vi-VN"/>
              </w:rPr>
              <w:t xml:space="preserve"> </w:t>
            </w:r>
            <w:r>
              <w:rPr>
                <w:color w:val="000000"/>
                <w:sz w:val="26"/>
                <w:szCs w:val="26"/>
              </w:rPr>
              <w:t>của</w:t>
            </w:r>
            <w:r>
              <w:rPr>
                <w:color w:val="000000"/>
                <w:sz w:val="26"/>
                <w:szCs w:val="26"/>
                <w:lang w:val="vi-VN"/>
              </w:rPr>
              <w:t xml:space="preserve"> </w:t>
            </w:r>
            <w:r>
              <w:rPr>
                <w:color w:val="000000"/>
                <w:sz w:val="26"/>
                <w:szCs w:val="26"/>
              </w:rPr>
              <w:t>văn bản thuyết minh.</w:t>
            </w:r>
          </w:p>
          <w:p w:rsidR="003E2D48" w:rsidRDefault="003E2D48">
            <w:pPr>
              <w:jc w:val="both"/>
              <w:rPr>
                <w:color w:val="000000"/>
                <w:sz w:val="26"/>
                <w:szCs w:val="26"/>
                <w:lang w:val="vi-VN"/>
              </w:rPr>
            </w:pPr>
            <w:r>
              <w:rPr>
                <w:sz w:val="26"/>
                <w:szCs w:val="26"/>
                <w:lang w:val="vi-VN"/>
              </w:rPr>
              <w:t xml:space="preserve">- </w:t>
            </w:r>
            <w:r>
              <w:rPr>
                <w:color w:val="000000"/>
                <w:sz w:val="26"/>
                <w:szCs w:val="26"/>
                <w:lang w:val="vi-VN"/>
              </w:rPr>
              <w:t>Xác định được đúng mục đích, đối tượng của văn bản.</w:t>
            </w:r>
          </w:p>
          <w:p w:rsidR="003E2D48" w:rsidRDefault="003E2D48">
            <w:pPr>
              <w:jc w:val="both"/>
              <w:rPr>
                <w:color w:val="000000"/>
                <w:sz w:val="26"/>
                <w:szCs w:val="26"/>
              </w:rPr>
            </w:pPr>
            <w:r>
              <w:rPr>
                <w:color w:val="000000"/>
                <w:sz w:val="26"/>
                <w:szCs w:val="26"/>
              </w:rPr>
              <w:lastRenderedPageBreak/>
              <w:t>- Đảm bảo bố cục, cấu trúc của một văn bản thuyết minh.</w:t>
            </w:r>
          </w:p>
          <w:p w:rsidR="003E2D48" w:rsidRDefault="003E2D48">
            <w:pPr>
              <w:jc w:val="both"/>
              <w:rPr>
                <w:b/>
                <w:bCs/>
                <w:color w:val="000000"/>
                <w:sz w:val="26"/>
                <w:szCs w:val="26"/>
              </w:rPr>
            </w:pPr>
            <w:r>
              <w:rPr>
                <w:b/>
                <w:bCs/>
                <w:color w:val="000000"/>
                <w:sz w:val="26"/>
                <w:szCs w:val="26"/>
              </w:rPr>
              <w:t>Thông hiểu:</w:t>
            </w:r>
          </w:p>
          <w:p w:rsidR="003E2D48" w:rsidRDefault="003E2D48">
            <w:pPr>
              <w:jc w:val="both"/>
              <w:rPr>
                <w:color w:val="000000"/>
                <w:sz w:val="26"/>
                <w:szCs w:val="26"/>
                <w:lang w:val="vi-VN"/>
              </w:rPr>
            </w:pPr>
            <w:r>
              <w:rPr>
                <w:color w:val="000000"/>
                <w:sz w:val="26"/>
                <w:szCs w:val="26"/>
                <w:lang w:val="vi-VN"/>
              </w:rPr>
              <w:t xml:space="preserve">- Trình bày rõ </w:t>
            </w:r>
            <w:r>
              <w:rPr>
                <w:color w:val="000000"/>
                <w:sz w:val="26"/>
                <w:szCs w:val="26"/>
              </w:rPr>
              <w:t>nội dung thuyết minh;</w:t>
            </w:r>
            <w:r>
              <w:rPr>
                <w:color w:val="000000"/>
                <w:sz w:val="26"/>
                <w:szCs w:val="26"/>
                <w:lang w:val="vi-VN"/>
              </w:rPr>
              <w:t xml:space="preserve"> cấu trúc</w:t>
            </w:r>
            <w:r>
              <w:rPr>
                <w:color w:val="000000"/>
                <w:sz w:val="26"/>
                <w:szCs w:val="26"/>
              </w:rPr>
              <w:t xml:space="preserve"> bài viết</w:t>
            </w:r>
            <w:r>
              <w:rPr>
                <w:color w:val="000000"/>
                <w:sz w:val="26"/>
                <w:szCs w:val="26"/>
                <w:lang w:val="vi-VN"/>
              </w:rPr>
              <w:t xml:space="preserve"> sáng rõ, ngôn ngữ tường minh, chính xác, cụ thể, khách quan. </w:t>
            </w:r>
          </w:p>
          <w:p w:rsidR="003E2D48" w:rsidRDefault="003E2D48">
            <w:pPr>
              <w:jc w:val="both"/>
              <w:rPr>
                <w:color w:val="000000"/>
                <w:sz w:val="26"/>
                <w:szCs w:val="26"/>
                <w:lang w:val="vi-VN"/>
              </w:rPr>
            </w:pPr>
            <w:r>
              <w:rPr>
                <w:color w:val="000000"/>
                <w:sz w:val="26"/>
                <w:szCs w:val="26"/>
              </w:rPr>
              <w:t xml:space="preserve">- Đảm bảo sự phù hợp giữa ngôn từ, bố cục với nội dung, mục đích, đối tượng thuyết minh; đảm bảo chuẩn </w:t>
            </w:r>
            <w:r>
              <w:rPr>
                <w:color w:val="000000"/>
                <w:sz w:val="26"/>
                <w:szCs w:val="26"/>
                <w:lang w:val="vi-VN"/>
              </w:rPr>
              <w:t>chính tả, ngữ pháp tiếng Việt.</w:t>
            </w:r>
          </w:p>
          <w:p w:rsidR="003E2D48" w:rsidRDefault="003E2D48">
            <w:pPr>
              <w:autoSpaceDE w:val="0"/>
              <w:autoSpaceDN w:val="0"/>
              <w:adjustRightInd w:val="0"/>
              <w:jc w:val="both"/>
              <w:rPr>
                <w:color w:val="000000"/>
                <w:sz w:val="26"/>
                <w:szCs w:val="26"/>
                <w:lang w:val="vi-VN"/>
              </w:rPr>
            </w:pPr>
            <w:r>
              <w:rPr>
                <w:color w:val="000000"/>
                <w:sz w:val="26"/>
                <w:szCs w:val="26"/>
              </w:rPr>
              <w:t xml:space="preserve">- </w:t>
            </w:r>
            <w:r>
              <w:rPr>
                <w:sz w:val="26"/>
                <w:szCs w:val="26"/>
              </w:rPr>
              <w:t>Bài viết có l</w:t>
            </w:r>
            <w:r>
              <w:rPr>
                <w:sz w:val="26"/>
                <w:szCs w:val="26"/>
                <w:lang w:val="vi-VN"/>
              </w:rPr>
              <w:t>ồng ghép một hay nhiều yếu tố như miêu tả, tự sự, biểu cảm, nghị luận</w:t>
            </w:r>
            <w:r>
              <w:rPr>
                <w:sz w:val="26"/>
                <w:szCs w:val="26"/>
              </w:rPr>
              <w:t>.</w:t>
            </w:r>
          </w:p>
          <w:p w:rsidR="003E2D48" w:rsidRDefault="003E2D48">
            <w:pPr>
              <w:jc w:val="both"/>
              <w:rPr>
                <w:color w:val="000000"/>
                <w:sz w:val="26"/>
                <w:szCs w:val="26"/>
              </w:rPr>
            </w:pPr>
            <w:r>
              <w:rPr>
                <w:b/>
                <w:bCs/>
                <w:color w:val="000000"/>
                <w:sz w:val="26"/>
                <w:szCs w:val="26"/>
              </w:rPr>
              <w:t>Vận dụng</w:t>
            </w:r>
            <w:r>
              <w:rPr>
                <w:color w:val="000000"/>
                <w:sz w:val="26"/>
                <w:szCs w:val="26"/>
              </w:rPr>
              <w:t>:</w:t>
            </w:r>
          </w:p>
          <w:p w:rsidR="003E2D48" w:rsidRDefault="003E2D48">
            <w:pPr>
              <w:jc w:val="both"/>
              <w:rPr>
                <w:color w:val="000000"/>
                <w:sz w:val="26"/>
                <w:szCs w:val="26"/>
              </w:rPr>
            </w:pPr>
            <w:r>
              <w:rPr>
                <w:color w:val="000000"/>
                <w:sz w:val="26"/>
                <w:szCs w:val="26"/>
              </w:rPr>
              <w:t xml:space="preserve">Lồng ghép hợp lí các </w:t>
            </w:r>
            <w:r>
              <w:rPr>
                <w:sz w:val="26"/>
                <w:szCs w:val="26"/>
                <w:lang w:val="vi-VN"/>
              </w:rPr>
              <w:t>yếu tố miêu tả, tự sự, biểu cảm, nghị luận</w:t>
            </w:r>
            <w:r>
              <w:rPr>
                <w:color w:val="000000"/>
                <w:sz w:val="26"/>
                <w:szCs w:val="26"/>
              </w:rPr>
              <w:t xml:space="preserve"> để tăng sức hấp dẫn cho văn bản.</w:t>
            </w:r>
          </w:p>
          <w:p w:rsidR="003E2D48" w:rsidRDefault="003E2D48">
            <w:pPr>
              <w:jc w:val="both"/>
              <w:rPr>
                <w:spacing w:val="-8"/>
                <w:sz w:val="26"/>
                <w:szCs w:val="26"/>
                <w:lang w:val="vi-VN"/>
              </w:rPr>
            </w:pPr>
          </w:p>
        </w:tc>
        <w:tc>
          <w:tcPr>
            <w:tcW w:w="3515" w:type="dxa"/>
            <w:gridSpan w:val="4"/>
            <w:tcBorders>
              <w:top w:val="single" w:sz="4" w:space="0" w:color="auto"/>
              <w:left w:val="single" w:sz="4" w:space="0" w:color="auto"/>
              <w:bottom w:val="single" w:sz="4" w:space="0" w:color="auto"/>
              <w:right w:val="single" w:sz="4" w:space="0" w:color="auto"/>
            </w:tcBorders>
            <w:vAlign w:val="center"/>
            <w:hideMark/>
          </w:tcPr>
          <w:p w:rsidR="003E2D48" w:rsidRDefault="003E2D48">
            <w:pPr>
              <w:jc w:val="both"/>
              <w:rPr>
                <w:spacing w:val="-8"/>
                <w:sz w:val="26"/>
                <w:szCs w:val="26"/>
              </w:rPr>
            </w:pPr>
            <w:r>
              <w:rPr>
                <w:spacing w:val="-8"/>
                <w:sz w:val="26"/>
                <w:szCs w:val="26"/>
              </w:rPr>
              <w:lastRenderedPageBreak/>
              <w:t>Theo ma trận trên</w:t>
            </w:r>
          </w:p>
        </w:tc>
        <w:tc>
          <w:tcPr>
            <w:tcW w:w="709" w:type="dxa"/>
            <w:tcBorders>
              <w:top w:val="single" w:sz="4" w:space="0" w:color="auto"/>
              <w:left w:val="single" w:sz="4" w:space="0" w:color="auto"/>
              <w:bottom w:val="single" w:sz="4" w:space="0" w:color="auto"/>
              <w:right w:val="single" w:sz="4" w:space="0" w:color="auto"/>
            </w:tcBorders>
            <w:hideMark/>
          </w:tcPr>
          <w:p w:rsidR="003E2D48" w:rsidRDefault="003E2D48">
            <w:pPr>
              <w:jc w:val="both"/>
              <w:rPr>
                <w:spacing w:val="-8"/>
                <w:sz w:val="26"/>
                <w:szCs w:val="26"/>
              </w:rPr>
            </w:pPr>
            <w:r>
              <w:rPr>
                <w:spacing w:val="-8"/>
                <w:sz w:val="26"/>
                <w:szCs w:val="26"/>
              </w:rPr>
              <w:t>4</w:t>
            </w:r>
            <w:r>
              <w:rPr>
                <w:spacing w:val="-8"/>
                <w:sz w:val="26"/>
                <w:szCs w:val="26"/>
              </w:rPr>
              <w:t>0</w:t>
            </w:r>
          </w:p>
        </w:tc>
      </w:tr>
      <w:tr w:rsidR="003E2D48" w:rsidTr="003E2D48">
        <w:trPr>
          <w:trHeight w:val="374"/>
        </w:trPr>
        <w:tc>
          <w:tcPr>
            <w:tcW w:w="2977" w:type="dxa"/>
            <w:gridSpan w:val="3"/>
            <w:tcBorders>
              <w:top w:val="single" w:sz="4" w:space="0" w:color="auto"/>
              <w:left w:val="single" w:sz="4" w:space="0" w:color="auto"/>
              <w:bottom w:val="single" w:sz="4" w:space="0" w:color="auto"/>
              <w:right w:val="single" w:sz="4" w:space="0" w:color="auto"/>
            </w:tcBorders>
            <w:hideMark/>
          </w:tcPr>
          <w:p w:rsidR="003E2D48" w:rsidRDefault="003E2D48">
            <w:pPr>
              <w:jc w:val="center"/>
              <w:rPr>
                <w:b/>
                <w:i/>
                <w:spacing w:val="-8"/>
                <w:sz w:val="26"/>
                <w:szCs w:val="26"/>
                <w:lang w:val="vi-VN"/>
              </w:rPr>
            </w:pPr>
            <w:r>
              <w:rPr>
                <w:b/>
                <w:i/>
                <w:spacing w:val="-8"/>
                <w:sz w:val="26"/>
                <w:szCs w:val="26"/>
                <w:lang w:val="vi-VN"/>
              </w:rPr>
              <w:lastRenderedPageBreak/>
              <w:t>Tỉ lệ %</w:t>
            </w:r>
          </w:p>
        </w:tc>
        <w:tc>
          <w:tcPr>
            <w:tcW w:w="3289" w:type="dxa"/>
            <w:tcBorders>
              <w:top w:val="single" w:sz="4" w:space="0" w:color="auto"/>
              <w:left w:val="single" w:sz="4" w:space="0" w:color="auto"/>
              <w:bottom w:val="single" w:sz="4" w:space="0" w:color="auto"/>
              <w:right w:val="single" w:sz="4" w:space="0" w:color="auto"/>
            </w:tcBorders>
          </w:tcPr>
          <w:p w:rsidR="003E2D48" w:rsidRDefault="003E2D48">
            <w:pPr>
              <w:rPr>
                <w:b/>
                <w:i/>
                <w:spacing w:val="-8"/>
                <w:sz w:val="26"/>
                <w:szCs w:val="26"/>
                <w:lang w:val="vi-VN"/>
              </w:rPr>
            </w:pPr>
          </w:p>
        </w:tc>
        <w:tc>
          <w:tcPr>
            <w:tcW w:w="822"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spacing w:val="-8"/>
                <w:sz w:val="26"/>
                <w:szCs w:val="26"/>
              </w:rPr>
            </w:pPr>
            <w:r>
              <w:rPr>
                <w:b/>
                <w:spacing w:val="-8"/>
                <w:sz w:val="26"/>
                <w:szCs w:val="26"/>
              </w:rPr>
              <w:t>30</w:t>
            </w:r>
          </w:p>
        </w:tc>
        <w:tc>
          <w:tcPr>
            <w:tcW w:w="992"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spacing w:val="-8"/>
                <w:sz w:val="26"/>
                <w:szCs w:val="26"/>
              </w:rPr>
            </w:pPr>
            <w:r>
              <w:rPr>
                <w:b/>
                <w:spacing w:val="-8"/>
                <w:sz w:val="26"/>
                <w:szCs w:val="26"/>
              </w:rPr>
              <w:t>30</w:t>
            </w:r>
          </w:p>
        </w:tc>
        <w:tc>
          <w:tcPr>
            <w:tcW w:w="851"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spacing w:val="-8"/>
                <w:sz w:val="26"/>
                <w:szCs w:val="26"/>
              </w:rPr>
            </w:pPr>
            <w:r>
              <w:rPr>
                <w:b/>
                <w:spacing w:val="-8"/>
                <w:sz w:val="26"/>
                <w:szCs w:val="26"/>
              </w:rPr>
              <w:t>30</w:t>
            </w:r>
          </w:p>
        </w:tc>
        <w:tc>
          <w:tcPr>
            <w:tcW w:w="850" w:type="dxa"/>
            <w:tcBorders>
              <w:top w:val="single" w:sz="4" w:space="0" w:color="auto"/>
              <w:left w:val="single" w:sz="4" w:space="0" w:color="auto"/>
              <w:bottom w:val="single" w:sz="4" w:space="0" w:color="auto"/>
              <w:right w:val="single" w:sz="4" w:space="0" w:color="auto"/>
            </w:tcBorders>
            <w:hideMark/>
          </w:tcPr>
          <w:p w:rsidR="003E2D48" w:rsidRDefault="003E2D48">
            <w:pPr>
              <w:jc w:val="center"/>
              <w:rPr>
                <w:b/>
                <w:spacing w:val="-8"/>
                <w:sz w:val="26"/>
                <w:szCs w:val="26"/>
                <w:lang w:val="vi-VN"/>
              </w:rPr>
            </w:pPr>
            <w:r>
              <w:rPr>
                <w:b/>
                <w:spacing w:val="-8"/>
                <w:sz w:val="26"/>
                <w:szCs w:val="26"/>
              </w:rPr>
              <w:t>10</w:t>
            </w:r>
          </w:p>
        </w:tc>
        <w:tc>
          <w:tcPr>
            <w:tcW w:w="709" w:type="dxa"/>
            <w:vMerge w:val="restart"/>
            <w:tcBorders>
              <w:top w:val="single" w:sz="4" w:space="0" w:color="auto"/>
              <w:left w:val="single" w:sz="4" w:space="0" w:color="auto"/>
              <w:bottom w:val="single" w:sz="4" w:space="0" w:color="auto"/>
              <w:right w:val="single" w:sz="4" w:space="0" w:color="auto"/>
            </w:tcBorders>
            <w:hideMark/>
          </w:tcPr>
          <w:p w:rsidR="003E2D48" w:rsidRDefault="003E2D48">
            <w:pPr>
              <w:jc w:val="center"/>
              <w:rPr>
                <w:b/>
                <w:i/>
                <w:spacing w:val="-8"/>
                <w:sz w:val="26"/>
                <w:szCs w:val="26"/>
              </w:rPr>
            </w:pPr>
            <w:r>
              <w:rPr>
                <w:b/>
                <w:i/>
                <w:spacing w:val="-8"/>
                <w:sz w:val="26"/>
                <w:szCs w:val="26"/>
              </w:rPr>
              <w:t>100</w:t>
            </w:r>
          </w:p>
        </w:tc>
      </w:tr>
      <w:tr w:rsidR="003E2D48" w:rsidTr="003E2D48">
        <w:trPr>
          <w:trHeight w:val="374"/>
        </w:trPr>
        <w:tc>
          <w:tcPr>
            <w:tcW w:w="2977" w:type="dxa"/>
            <w:gridSpan w:val="3"/>
            <w:tcBorders>
              <w:top w:val="single" w:sz="4" w:space="0" w:color="auto"/>
              <w:left w:val="single" w:sz="4" w:space="0" w:color="auto"/>
              <w:bottom w:val="single" w:sz="4" w:space="0" w:color="auto"/>
              <w:right w:val="single" w:sz="4" w:space="0" w:color="auto"/>
            </w:tcBorders>
            <w:hideMark/>
          </w:tcPr>
          <w:p w:rsidR="003E2D48" w:rsidRDefault="003E2D48">
            <w:pPr>
              <w:jc w:val="center"/>
              <w:rPr>
                <w:b/>
                <w:i/>
                <w:spacing w:val="-8"/>
                <w:sz w:val="26"/>
                <w:szCs w:val="26"/>
                <w:lang w:val="vi-VN"/>
              </w:rPr>
            </w:pPr>
            <w:r>
              <w:rPr>
                <w:b/>
                <w:spacing w:val="-8"/>
                <w:sz w:val="26"/>
                <w:szCs w:val="26"/>
                <w:lang w:val="vi-VN"/>
              </w:rPr>
              <w:t>Tỉ lệ chung</w:t>
            </w:r>
          </w:p>
        </w:tc>
        <w:tc>
          <w:tcPr>
            <w:tcW w:w="3289" w:type="dxa"/>
            <w:tcBorders>
              <w:top w:val="single" w:sz="4" w:space="0" w:color="auto"/>
              <w:left w:val="single" w:sz="4" w:space="0" w:color="auto"/>
              <w:bottom w:val="single" w:sz="4" w:space="0" w:color="auto"/>
              <w:right w:val="single" w:sz="4" w:space="0" w:color="auto"/>
            </w:tcBorders>
          </w:tcPr>
          <w:p w:rsidR="003E2D48" w:rsidRDefault="003E2D48">
            <w:pPr>
              <w:rPr>
                <w:b/>
                <w:i/>
                <w:spacing w:val="-8"/>
                <w:sz w:val="26"/>
                <w:szCs w:val="26"/>
                <w:lang w:val="vi-VN"/>
              </w:rPr>
            </w:pPr>
          </w:p>
        </w:tc>
        <w:tc>
          <w:tcPr>
            <w:tcW w:w="1814" w:type="dxa"/>
            <w:gridSpan w:val="2"/>
            <w:tcBorders>
              <w:top w:val="single" w:sz="4" w:space="0" w:color="auto"/>
              <w:left w:val="single" w:sz="4" w:space="0" w:color="auto"/>
              <w:bottom w:val="single" w:sz="4" w:space="0" w:color="auto"/>
              <w:right w:val="single" w:sz="4" w:space="0" w:color="auto"/>
            </w:tcBorders>
            <w:hideMark/>
          </w:tcPr>
          <w:p w:rsidR="003E2D48" w:rsidRDefault="003E2D48">
            <w:pPr>
              <w:jc w:val="center"/>
              <w:rPr>
                <w:b/>
                <w:spacing w:val="-8"/>
                <w:sz w:val="26"/>
                <w:szCs w:val="26"/>
              </w:rPr>
            </w:pPr>
            <w:r>
              <w:rPr>
                <w:b/>
                <w:spacing w:val="-8"/>
                <w:sz w:val="26"/>
                <w:szCs w:val="26"/>
              </w:rPr>
              <w:t>60%</w:t>
            </w:r>
          </w:p>
        </w:tc>
        <w:tc>
          <w:tcPr>
            <w:tcW w:w="1701" w:type="dxa"/>
            <w:gridSpan w:val="2"/>
            <w:tcBorders>
              <w:top w:val="single" w:sz="4" w:space="0" w:color="auto"/>
              <w:left w:val="single" w:sz="4" w:space="0" w:color="auto"/>
              <w:bottom w:val="single" w:sz="4" w:space="0" w:color="auto"/>
              <w:right w:val="single" w:sz="4" w:space="0" w:color="auto"/>
            </w:tcBorders>
            <w:hideMark/>
          </w:tcPr>
          <w:p w:rsidR="003E2D48" w:rsidRDefault="003E2D48">
            <w:pPr>
              <w:jc w:val="center"/>
              <w:rPr>
                <w:b/>
                <w:i/>
                <w:spacing w:val="-8"/>
                <w:sz w:val="26"/>
                <w:szCs w:val="26"/>
              </w:rPr>
            </w:pPr>
            <w:r>
              <w:rPr>
                <w:b/>
                <w:spacing w:val="-8"/>
                <w:sz w:val="26"/>
                <w:szCs w:val="26"/>
              </w:rPr>
              <w:t>40%</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E2D48" w:rsidRDefault="003E2D48">
            <w:pPr>
              <w:rPr>
                <w:b/>
                <w:i/>
                <w:spacing w:val="-8"/>
                <w:sz w:val="26"/>
                <w:szCs w:val="26"/>
              </w:rPr>
            </w:pPr>
          </w:p>
        </w:tc>
      </w:tr>
    </w:tbl>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E2D48" w:rsidRDefault="003E2D48" w:rsidP="003E2D48">
      <w:pPr>
        <w:jc w:val="center"/>
        <w:rPr>
          <w:b/>
          <w:sz w:val="26"/>
          <w:szCs w:val="26"/>
          <w:lang w:val="pt-BR"/>
        </w:rPr>
      </w:pPr>
    </w:p>
    <w:p w:rsidR="0035779C" w:rsidRDefault="0035779C" w:rsidP="0035779C"/>
    <w:tbl>
      <w:tblPr>
        <w:tblStyle w:val="TableGrid1"/>
        <w:tblW w:w="108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915"/>
      </w:tblGrid>
      <w:tr w:rsidR="0035779C" w:rsidRPr="007977CF" w:rsidTr="005066DC">
        <w:tc>
          <w:tcPr>
            <w:tcW w:w="5954" w:type="dxa"/>
            <w:hideMark/>
          </w:tcPr>
          <w:p w:rsidR="0035779C" w:rsidRPr="007977CF" w:rsidRDefault="0035779C" w:rsidP="005066DC">
            <w:pPr>
              <w:keepNext/>
              <w:jc w:val="center"/>
              <w:outlineLvl w:val="0"/>
              <w:rPr>
                <w:b/>
                <w:sz w:val="28"/>
                <w:szCs w:val="28"/>
              </w:rPr>
            </w:pPr>
            <w:r w:rsidRPr="007977CF">
              <w:rPr>
                <w:b/>
                <w:sz w:val="28"/>
                <w:szCs w:val="28"/>
              </w:rPr>
              <w:lastRenderedPageBreak/>
              <w:t>SỞ GIÁO DỤC VÀ ĐÀO TẠO QUẢNG NAM</w:t>
            </w:r>
          </w:p>
          <w:p w:rsidR="0035779C" w:rsidRPr="007977CF" w:rsidRDefault="0035779C" w:rsidP="005066DC">
            <w:pPr>
              <w:keepNext/>
              <w:jc w:val="center"/>
              <w:outlineLvl w:val="0"/>
              <w:rPr>
                <w:b/>
                <w:sz w:val="28"/>
                <w:szCs w:val="28"/>
              </w:rPr>
            </w:pPr>
            <w:r w:rsidRPr="007977CF">
              <w:rPr>
                <w:b/>
                <w:sz w:val="28"/>
                <w:szCs w:val="28"/>
              </w:rPr>
              <w:t>TRƯỜNG THPT TRẦN HƯNG ĐẠO</w:t>
            </w:r>
          </w:p>
          <w:p w:rsidR="0035779C" w:rsidRPr="007977CF" w:rsidRDefault="0035779C" w:rsidP="005066DC">
            <w:pPr>
              <w:keepNext/>
              <w:jc w:val="center"/>
              <w:outlineLvl w:val="0"/>
              <w:rPr>
                <w:b/>
                <w:sz w:val="28"/>
                <w:szCs w:val="28"/>
              </w:rPr>
            </w:pPr>
            <w:r w:rsidRPr="007977CF">
              <w:rPr>
                <w:b/>
                <w:sz w:val="28"/>
                <w:szCs w:val="28"/>
              </w:rPr>
              <w:t>***</w:t>
            </w:r>
          </w:p>
          <w:tbl>
            <w:tblPr>
              <w:tblStyle w:val="TableGrid1"/>
              <w:tblW w:w="0" w:type="auto"/>
              <w:tblInd w:w="1305" w:type="dxa"/>
              <w:tblLook w:val="04A0" w:firstRow="1" w:lastRow="0" w:firstColumn="1" w:lastColumn="0" w:noHBand="0" w:noVBand="1"/>
            </w:tblPr>
            <w:tblGrid>
              <w:gridCol w:w="2693"/>
            </w:tblGrid>
            <w:tr w:rsidR="0035779C" w:rsidRPr="007977CF" w:rsidTr="005066DC">
              <w:tc>
                <w:tcPr>
                  <w:tcW w:w="2693" w:type="dxa"/>
                  <w:tcBorders>
                    <w:top w:val="single" w:sz="4" w:space="0" w:color="auto"/>
                    <w:left w:val="single" w:sz="4" w:space="0" w:color="auto"/>
                    <w:bottom w:val="single" w:sz="4" w:space="0" w:color="auto"/>
                    <w:right w:val="single" w:sz="4" w:space="0" w:color="auto"/>
                  </w:tcBorders>
                  <w:hideMark/>
                </w:tcPr>
                <w:p w:rsidR="0035779C" w:rsidRPr="007977CF" w:rsidRDefault="0035779C" w:rsidP="005066DC">
                  <w:pPr>
                    <w:keepNext/>
                    <w:jc w:val="center"/>
                    <w:outlineLvl w:val="0"/>
                    <w:rPr>
                      <w:b/>
                      <w:sz w:val="28"/>
                      <w:szCs w:val="28"/>
                    </w:rPr>
                  </w:pPr>
                  <w:r w:rsidRPr="007977CF">
                    <w:rPr>
                      <w:b/>
                      <w:sz w:val="28"/>
                      <w:szCs w:val="28"/>
                    </w:rPr>
                    <w:t>ĐỀ CHÍNH THỨC</w:t>
                  </w:r>
                </w:p>
              </w:tc>
            </w:tr>
          </w:tbl>
          <w:p w:rsidR="0035779C" w:rsidRPr="007977CF" w:rsidRDefault="0035779C" w:rsidP="005066DC">
            <w:pPr>
              <w:keepNext/>
              <w:outlineLvl w:val="0"/>
              <w:rPr>
                <w:i/>
                <w:sz w:val="28"/>
                <w:szCs w:val="28"/>
              </w:rPr>
            </w:pPr>
            <w:r w:rsidRPr="007977CF">
              <w:rPr>
                <w:i/>
                <w:sz w:val="28"/>
                <w:szCs w:val="28"/>
              </w:rPr>
              <w:t xml:space="preserve">                        (Đề có 02 trang)</w:t>
            </w:r>
          </w:p>
        </w:tc>
        <w:tc>
          <w:tcPr>
            <w:tcW w:w="4915" w:type="dxa"/>
            <w:hideMark/>
          </w:tcPr>
          <w:p w:rsidR="0035779C" w:rsidRPr="007977CF" w:rsidRDefault="0035779C" w:rsidP="005066DC">
            <w:pPr>
              <w:keepNext/>
              <w:jc w:val="center"/>
              <w:outlineLvl w:val="0"/>
              <w:rPr>
                <w:b/>
                <w:sz w:val="28"/>
                <w:szCs w:val="28"/>
              </w:rPr>
            </w:pPr>
            <w:r w:rsidRPr="007977CF">
              <w:rPr>
                <w:b/>
                <w:sz w:val="28"/>
                <w:szCs w:val="28"/>
              </w:rPr>
              <w:t>KIỂM TRA GIỮA HỌC KÌ 2</w:t>
            </w:r>
          </w:p>
          <w:p w:rsidR="0035779C" w:rsidRPr="007977CF" w:rsidRDefault="0035779C" w:rsidP="005066DC">
            <w:pPr>
              <w:keepNext/>
              <w:jc w:val="center"/>
              <w:outlineLvl w:val="0"/>
              <w:rPr>
                <w:b/>
                <w:sz w:val="28"/>
                <w:szCs w:val="28"/>
              </w:rPr>
            </w:pPr>
            <w:r w:rsidRPr="007977CF">
              <w:rPr>
                <w:b/>
                <w:sz w:val="28"/>
                <w:szCs w:val="28"/>
              </w:rPr>
              <w:t>MÔN: NGỮ VĂN - LỚP 11</w:t>
            </w:r>
          </w:p>
          <w:p w:rsidR="0035779C" w:rsidRPr="007977CF" w:rsidRDefault="0035779C" w:rsidP="005066DC">
            <w:pPr>
              <w:keepNext/>
              <w:jc w:val="center"/>
              <w:outlineLvl w:val="0"/>
              <w:rPr>
                <w:b/>
                <w:sz w:val="28"/>
                <w:szCs w:val="28"/>
              </w:rPr>
            </w:pPr>
            <w:r w:rsidRPr="007977CF">
              <w:rPr>
                <w:b/>
                <w:sz w:val="28"/>
                <w:szCs w:val="28"/>
              </w:rPr>
              <w:t>Năm học 2023 – 2024</w:t>
            </w:r>
          </w:p>
          <w:p w:rsidR="0035779C" w:rsidRPr="007977CF" w:rsidRDefault="0035779C" w:rsidP="005066DC">
            <w:pPr>
              <w:keepNext/>
              <w:jc w:val="center"/>
              <w:outlineLvl w:val="0"/>
              <w:rPr>
                <w:b/>
                <w:sz w:val="28"/>
                <w:szCs w:val="28"/>
              </w:rPr>
            </w:pPr>
            <w:r w:rsidRPr="007977CF">
              <w:rPr>
                <w:b/>
                <w:sz w:val="28"/>
                <w:szCs w:val="28"/>
              </w:rPr>
              <w:t xml:space="preserve">Thời gian làm bài: 90 phút </w:t>
            </w:r>
          </w:p>
          <w:p w:rsidR="0035779C" w:rsidRPr="007977CF" w:rsidRDefault="0035779C" w:rsidP="005066DC">
            <w:pPr>
              <w:keepNext/>
              <w:jc w:val="center"/>
              <w:outlineLvl w:val="0"/>
              <w:rPr>
                <w:b/>
                <w:sz w:val="28"/>
                <w:szCs w:val="28"/>
              </w:rPr>
            </w:pPr>
            <w:r w:rsidRPr="007977CF">
              <w:rPr>
                <w:i/>
                <w:sz w:val="28"/>
                <w:szCs w:val="28"/>
              </w:rPr>
              <w:t>(Không kể thời gian phát đề)</w:t>
            </w:r>
          </w:p>
        </w:tc>
      </w:tr>
    </w:tbl>
    <w:p w:rsidR="0035779C" w:rsidRPr="007977CF" w:rsidRDefault="0035779C" w:rsidP="0035779C">
      <w:pPr>
        <w:keepNext/>
        <w:outlineLvl w:val="0"/>
        <w:rPr>
          <w:sz w:val="28"/>
          <w:szCs w:val="28"/>
        </w:rPr>
      </w:pPr>
    </w:p>
    <w:p w:rsidR="0035779C" w:rsidRPr="007977CF" w:rsidRDefault="0035779C" w:rsidP="0035779C">
      <w:pPr>
        <w:keepNext/>
        <w:outlineLvl w:val="0"/>
        <w:rPr>
          <w:sz w:val="28"/>
          <w:szCs w:val="28"/>
        </w:rPr>
      </w:pPr>
      <w:r w:rsidRPr="007977CF">
        <w:rPr>
          <w:sz w:val="28"/>
          <w:szCs w:val="28"/>
        </w:rPr>
        <w:t>Họ và tên học sinh:…………………………………. Lớp: 11/    . Số báo danh……………….</w:t>
      </w:r>
    </w:p>
    <w:p w:rsidR="0035779C" w:rsidRPr="007977CF" w:rsidRDefault="0035779C" w:rsidP="0035779C">
      <w:pPr>
        <w:keepNext/>
        <w:tabs>
          <w:tab w:val="left" w:pos="142"/>
        </w:tabs>
        <w:contextualSpacing/>
        <w:outlineLvl w:val="0"/>
        <w:rPr>
          <w:b/>
          <w:sz w:val="28"/>
          <w:szCs w:val="28"/>
        </w:rPr>
      </w:pPr>
      <w:r w:rsidRPr="007977CF">
        <w:rPr>
          <w:b/>
          <w:sz w:val="28"/>
          <w:szCs w:val="28"/>
        </w:rPr>
        <w:t>I. ĐỌC HIỂU (6.0 ĐIỂM)</w:t>
      </w:r>
    </w:p>
    <w:p w:rsidR="0035779C" w:rsidRPr="007977CF" w:rsidRDefault="0035779C" w:rsidP="0035779C">
      <w:pPr>
        <w:keepNext/>
        <w:ind w:firstLine="284"/>
        <w:contextualSpacing/>
        <w:outlineLvl w:val="0"/>
        <w:rPr>
          <w:b/>
          <w:sz w:val="28"/>
          <w:szCs w:val="28"/>
        </w:rPr>
      </w:pPr>
      <w:r w:rsidRPr="007977CF">
        <w:rPr>
          <w:b/>
          <w:sz w:val="28"/>
          <w:szCs w:val="28"/>
        </w:rPr>
        <w:t>Đọc văn bản sau:</w:t>
      </w:r>
      <w:r w:rsidRPr="007977CF">
        <w:rPr>
          <w:b/>
          <w:sz w:val="28"/>
          <w:szCs w:val="28"/>
        </w:rPr>
        <w:tab/>
      </w:r>
    </w:p>
    <w:p w:rsidR="0035779C" w:rsidRPr="007977CF" w:rsidRDefault="0035779C" w:rsidP="0035779C">
      <w:pPr>
        <w:keepNext/>
        <w:ind w:firstLine="284"/>
        <w:contextualSpacing/>
        <w:outlineLvl w:val="0"/>
        <w:rPr>
          <w:b/>
          <w:sz w:val="28"/>
          <w:szCs w:val="28"/>
        </w:rPr>
      </w:pPr>
      <w:r w:rsidRPr="007977CF">
        <w:rPr>
          <w:b/>
          <w:sz w:val="28"/>
          <w:szCs w:val="28"/>
        </w:rPr>
        <w:t xml:space="preserve">      </w:t>
      </w:r>
      <w:r w:rsidRPr="007977CF">
        <w:rPr>
          <w:b/>
          <w:sz w:val="28"/>
          <w:szCs w:val="28"/>
        </w:rPr>
        <w:tab/>
      </w:r>
      <w:r w:rsidRPr="007977CF">
        <w:rPr>
          <w:b/>
          <w:sz w:val="28"/>
          <w:szCs w:val="28"/>
        </w:rPr>
        <w:tab/>
      </w:r>
      <w:r w:rsidRPr="007977CF">
        <w:rPr>
          <w:b/>
          <w:sz w:val="28"/>
          <w:szCs w:val="28"/>
        </w:rPr>
        <w:tab/>
        <w:t>Phiên âm:</w:t>
      </w:r>
    </w:p>
    <w:p w:rsidR="0035779C" w:rsidRPr="007977CF" w:rsidRDefault="0035779C" w:rsidP="0035779C">
      <w:pPr>
        <w:keepNext/>
        <w:tabs>
          <w:tab w:val="left" w:pos="3828"/>
          <w:tab w:val="left" w:pos="3969"/>
        </w:tabs>
        <w:ind w:firstLine="284"/>
        <w:contextualSpacing/>
        <w:outlineLvl w:val="0"/>
        <w:rPr>
          <w:b/>
          <w:sz w:val="28"/>
          <w:szCs w:val="28"/>
        </w:rPr>
      </w:pPr>
      <w:r w:rsidRPr="007977CF">
        <w:rPr>
          <w:b/>
          <w:sz w:val="28"/>
          <w:szCs w:val="28"/>
        </w:rPr>
        <w:tab/>
        <w:t xml:space="preserve">XUÂN DẠ </w:t>
      </w:r>
    </w:p>
    <w:p w:rsidR="0035779C" w:rsidRPr="007977CF" w:rsidRDefault="0035779C" w:rsidP="0035779C">
      <w:pPr>
        <w:keepNext/>
        <w:ind w:left="2835"/>
        <w:contextualSpacing/>
        <w:outlineLvl w:val="0"/>
        <w:rPr>
          <w:rFonts w:eastAsiaTheme="minorHAnsi"/>
          <w:i/>
          <w:sz w:val="28"/>
          <w:szCs w:val="28"/>
          <w:shd w:val="clear" w:color="auto" w:fill="FFFFFF"/>
        </w:rPr>
      </w:pPr>
      <w:r w:rsidRPr="007977CF">
        <w:rPr>
          <w:rFonts w:eastAsiaTheme="minorHAnsi"/>
          <w:i/>
          <w:sz w:val="28"/>
          <w:szCs w:val="28"/>
          <w:shd w:val="clear" w:color="auto" w:fill="FFFFFF"/>
        </w:rPr>
        <w:t>Hắc dạ thiều quang hà xứ tầm?</w:t>
      </w:r>
      <w:r w:rsidRPr="007977CF">
        <w:rPr>
          <w:rFonts w:eastAsiaTheme="minorHAnsi"/>
          <w:i/>
          <w:sz w:val="28"/>
          <w:szCs w:val="28"/>
        </w:rPr>
        <w:br/>
      </w:r>
      <w:r w:rsidRPr="007977CF">
        <w:rPr>
          <w:rFonts w:eastAsiaTheme="minorHAnsi"/>
          <w:i/>
          <w:sz w:val="28"/>
          <w:szCs w:val="28"/>
          <w:shd w:val="clear" w:color="auto" w:fill="FFFFFF"/>
        </w:rPr>
        <w:t>Tiểu song khai xứ liễu âm âm</w:t>
      </w:r>
      <w:r w:rsidRPr="007977CF">
        <w:rPr>
          <w:rFonts w:eastAsiaTheme="minorHAnsi"/>
          <w:i/>
          <w:sz w:val="28"/>
          <w:szCs w:val="28"/>
        </w:rPr>
        <w:br/>
      </w:r>
      <w:r w:rsidRPr="007977CF">
        <w:rPr>
          <w:rFonts w:eastAsiaTheme="minorHAnsi"/>
          <w:i/>
          <w:sz w:val="28"/>
          <w:szCs w:val="28"/>
          <w:shd w:val="clear" w:color="auto" w:fill="FFFFFF"/>
        </w:rPr>
        <w:t>Giang hồ bệnh đáo kinh thời cửu,</w:t>
      </w:r>
      <w:r w:rsidRPr="007977CF">
        <w:rPr>
          <w:rFonts w:eastAsiaTheme="minorHAnsi"/>
          <w:i/>
          <w:sz w:val="28"/>
          <w:szCs w:val="28"/>
        </w:rPr>
        <w:br/>
      </w:r>
      <w:r w:rsidRPr="007977CF">
        <w:rPr>
          <w:rFonts w:eastAsiaTheme="minorHAnsi"/>
          <w:i/>
          <w:sz w:val="28"/>
          <w:szCs w:val="28"/>
          <w:shd w:val="clear" w:color="auto" w:fill="FFFFFF"/>
        </w:rPr>
        <w:t>Phong vũ xuân tùy nhất dạ thâm</w:t>
      </w:r>
      <w:r w:rsidRPr="007977CF">
        <w:rPr>
          <w:rFonts w:eastAsiaTheme="minorHAnsi"/>
          <w:i/>
          <w:sz w:val="28"/>
          <w:szCs w:val="28"/>
        </w:rPr>
        <w:br/>
      </w:r>
      <w:r w:rsidRPr="007977CF">
        <w:rPr>
          <w:rFonts w:eastAsiaTheme="minorHAnsi"/>
          <w:i/>
          <w:sz w:val="28"/>
          <w:szCs w:val="28"/>
          <w:shd w:val="clear" w:color="auto" w:fill="FFFFFF"/>
        </w:rPr>
        <w:t>Kỳ lữ đa niên đăng hạ lệ,</w:t>
      </w:r>
      <w:r w:rsidRPr="007977CF">
        <w:rPr>
          <w:rFonts w:eastAsiaTheme="minorHAnsi"/>
          <w:i/>
          <w:sz w:val="28"/>
          <w:szCs w:val="28"/>
        </w:rPr>
        <w:br/>
      </w:r>
      <w:r w:rsidRPr="007977CF">
        <w:rPr>
          <w:rFonts w:eastAsiaTheme="minorHAnsi"/>
          <w:i/>
          <w:sz w:val="28"/>
          <w:szCs w:val="28"/>
          <w:shd w:val="clear" w:color="auto" w:fill="FFFFFF"/>
        </w:rPr>
        <w:t>Gia hương thiên lý nguyệt trung tâm</w:t>
      </w:r>
      <w:r w:rsidRPr="007977CF">
        <w:rPr>
          <w:rFonts w:eastAsiaTheme="minorHAnsi"/>
          <w:i/>
          <w:sz w:val="28"/>
          <w:szCs w:val="28"/>
        </w:rPr>
        <w:br/>
      </w:r>
      <w:r w:rsidRPr="007977CF">
        <w:rPr>
          <w:rFonts w:eastAsiaTheme="minorHAnsi"/>
          <w:i/>
          <w:sz w:val="28"/>
          <w:szCs w:val="28"/>
          <w:shd w:val="clear" w:color="auto" w:fill="FFFFFF"/>
        </w:rPr>
        <w:t>Nam Đài thôn ngoại Long giang thủy</w:t>
      </w:r>
      <w:r w:rsidRPr="007977CF">
        <w:rPr>
          <w:rFonts w:eastAsiaTheme="minorHAnsi"/>
          <w:i/>
          <w:sz w:val="28"/>
          <w:szCs w:val="28"/>
        </w:rPr>
        <w:br/>
      </w:r>
      <w:r w:rsidRPr="007977CF">
        <w:rPr>
          <w:rFonts w:eastAsiaTheme="minorHAnsi"/>
          <w:i/>
          <w:sz w:val="28"/>
          <w:szCs w:val="28"/>
          <w:shd w:val="clear" w:color="auto" w:fill="FFFFFF"/>
        </w:rPr>
        <w:t>Nhất phiến hàn thanh tống cổ câm (kim).</w:t>
      </w:r>
    </w:p>
    <w:p w:rsidR="0035779C" w:rsidRPr="007977CF" w:rsidRDefault="0035779C" w:rsidP="0035779C">
      <w:pPr>
        <w:keepNext/>
        <w:ind w:left="2835"/>
        <w:contextualSpacing/>
        <w:outlineLvl w:val="0"/>
        <w:rPr>
          <w:b/>
        </w:rPr>
      </w:pPr>
      <w:r w:rsidRPr="007977CF">
        <w:rPr>
          <w:rFonts w:eastAsiaTheme="minorHAnsi"/>
          <w:i/>
          <w:sz w:val="28"/>
          <w:szCs w:val="28"/>
          <w:shd w:val="clear" w:color="auto" w:fill="FFFFFF"/>
        </w:rPr>
        <w:tab/>
      </w:r>
      <w:r w:rsidRPr="007977CF">
        <w:rPr>
          <w:rFonts w:eastAsiaTheme="minorHAnsi"/>
          <w:i/>
          <w:sz w:val="28"/>
          <w:szCs w:val="28"/>
          <w:shd w:val="clear" w:color="auto" w:fill="FFFFFF"/>
        </w:rPr>
        <w:tab/>
      </w:r>
      <w:r w:rsidRPr="007977CF">
        <w:rPr>
          <w:rFonts w:eastAsiaTheme="minorHAnsi"/>
          <w:i/>
          <w:sz w:val="28"/>
          <w:szCs w:val="28"/>
          <w:shd w:val="clear" w:color="auto" w:fill="FFFFFF"/>
        </w:rPr>
        <w:tab/>
      </w:r>
      <w:r w:rsidRPr="007977CF">
        <w:rPr>
          <w:rFonts w:eastAsiaTheme="minorHAnsi"/>
          <w:b/>
          <w:shd w:val="clear" w:color="auto" w:fill="FFFFFF"/>
        </w:rPr>
        <w:t>(Nguyễn Du)</w:t>
      </w:r>
    </w:p>
    <w:p w:rsidR="0035779C" w:rsidRPr="007977CF" w:rsidRDefault="0035779C" w:rsidP="0035779C">
      <w:pPr>
        <w:keepNext/>
        <w:ind w:left="1440" w:firstLine="720"/>
        <w:contextualSpacing/>
        <w:outlineLvl w:val="0"/>
        <w:rPr>
          <w:b/>
          <w:sz w:val="28"/>
          <w:szCs w:val="28"/>
        </w:rPr>
      </w:pPr>
      <w:r w:rsidRPr="007977CF">
        <w:rPr>
          <w:b/>
          <w:sz w:val="28"/>
          <w:szCs w:val="28"/>
        </w:rPr>
        <w:t>Dịch nghĩa:</w:t>
      </w:r>
    </w:p>
    <w:p w:rsidR="0035779C" w:rsidRPr="007977CF" w:rsidRDefault="0035779C" w:rsidP="0035779C">
      <w:pPr>
        <w:ind w:left="2835"/>
        <w:rPr>
          <w:i/>
          <w:sz w:val="28"/>
          <w:szCs w:val="28"/>
        </w:rPr>
      </w:pPr>
      <w:r w:rsidRPr="007977CF">
        <w:rPr>
          <w:i/>
          <w:sz w:val="28"/>
          <w:szCs w:val="28"/>
        </w:rPr>
        <w:t>Trời tối đen, tìm đâu thấy cảnh xuân tươi sáng?</w:t>
      </w:r>
      <w:r w:rsidRPr="007977CF">
        <w:rPr>
          <w:i/>
          <w:sz w:val="28"/>
          <w:szCs w:val="28"/>
        </w:rPr>
        <w:br/>
        <w:t>Qua khuôn cửa sổ nhỏ, chỉ thấy bóng liễu âm u.</w:t>
      </w:r>
      <w:r w:rsidRPr="007977CF">
        <w:rPr>
          <w:i/>
          <w:sz w:val="28"/>
          <w:szCs w:val="28"/>
        </w:rPr>
        <w:br/>
        <w:t>Trong bước giang hồ, lại phải nằm bệnh lâu ngày,</w:t>
      </w:r>
      <w:r w:rsidRPr="007977CF">
        <w:rPr>
          <w:i/>
          <w:sz w:val="28"/>
          <w:szCs w:val="28"/>
        </w:rPr>
        <w:br/>
        <w:t>Cuộc đời có khác gì vẻ xuân theo mưa gió chìm trong bóng đêm.</w:t>
      </w:r>
      <w:r w:rsidRPr="007977CF">
        <w:rPr>
          <w:i/>
          <w:sz w:val="28"/>
          <w:szCs w:val="28"/>
        </w:rPr>
        <w:br/>
        <w:t>Ở đất khách lâu năm, ngồi dưới bóng đèn mà rơi lệ.</w:t>
      </w:r>
      <w:r w:rsidRPr="007977CF">
        <w:rPr>
          <w:i/>
          <w:sz w:val="28"/>
          <w:szCs w:val="28"/>
        </w:rPr>
        <w:br/>
        <w:t>Quê hương xa nghìn dặm, nhìn trăng mà đau lòng.</w:t>
      </w:r>
      <w:r w:rsidRPr="007977CF">
        <w:rPr>
          <w:i/>
          <w:sz w:val="28"/>
          <w:szCs w:val="28"/>
        </w:rPr>
        <w:br/>
        <w:t>Ở đó, phía ngoài thôn Nam Đài, tiếng sóng lòng sông Long Giang</w:t>
      </w:r>
      <w:r w:rsidRPr="007977CF">
        <w:rPr>
          <w:i/>
          <w:sz w:val="28"/>
          <w:szCs w:val="28"/>
        </w:rPr>
        <w:br/>
        <w:t>Vẫn lạnh lùng tiễn đưa kim cổ.</w:t>
      </w:r>
    </w:p>
    <w:p w:rsidR="0035779C" w:rsidRPr="007977CF" w:rsidRDefault="0035779C" w:rsidP="0035779C">
      <w:pPr>
        <w:rPr>
          <w:b/>
          <w:sz w:val="28"/>
          <w:szCs w:val="28"/>
        </w:rPr>
      </w:pPr>
      <w:r w:rsidRPr="007977CF">
        <w:rPr>
          <w:sz w:val="28"/>
          <w:szCs w:val="28"/>
        </w:rPr>
        <w:tab/>
      </w:r>
      <w:r w:rsidRPr="007977CF">
        <w:rPr>
          <w:sz w:val="28"/>
          <w:szCs w:val="28"/>
        </w:rPr>
        <w:tab/>
      </w:r>
      <w:r w:rsidRPr="007977CF">
        <w:rPr>
          <w:sz w:val="28"/>
          <w:szCs w:val="28"/>
        </w:rPr>
        <w:tab/>
      </w:r>
      <w:r w:rsidRPr="007977CF">
        <w:rPr>
          <w:b/>
          <w:sz w:val="28"/>
          <w:szCs w:val="28"/>
        </w:rPr>
        <w:t>Dịch thơ:</w:t>
      </w:r>
    </w:p>
    <w:p w:rsidR="0035779C" w:rsidRPr="007977CF" w:rsidRDefault="0035779C" w:rsidP="0035779C">
      <w:pPr>
        <w:keepNext/>
        <w:ind w:left="2835"/>
        <w:contextualSpacing/>
        <w:outlineLvl w:val="0"/>
        <w:rPr>
          <w:rFonts w:eastAsiaTheme="minorHAnsi"/>
          <w:i/>
          <w:sz w:val="28"/>
          <w:szCs w:val="28"/>
          <w:shd w:val="clear" w:color="auto" w:fill="FFFFFF"/>
        </w:rPr>
      </w:pPr>
      <w:r w:rsidRPr="007977CF">
        <w:rPr>
          <w:rFonts w:eastAsiaTheme="minorHAnsi"/>
          <w:i/>
          <w:sz w:val="28"/>
          <w:szCs w:val="28"/>
          <w:shd w:val="clear" w:color="auto" w:fill="FFFFFF"/>
        </w:rPr>
        <w:t>Đêm xuân nào thấy ánh dương trong,</w:t>
      </w:r>
      <w:r w:rsidRPr="007977CF">
        <w:rPr>
          <w:rFonts w:eastAsiaTheme="minorHAnsi"/>
          <w:i/>
          <w:sz w:val="28"/>
          <w:szCs w:val="28"/>
        </w:rPr>
        <w:br/>
      </w:r>
      <w:r w:rsidRPr="007977CF">
        <w:rPr>
          <w:rFonts w:eastAsiaTheme="minorHAnsi"/>
          <w:i/>
          <w:sz w:val="28"/>
          <w:szCs w:val="28"/>
          <w:shd w:val="clear" w:color="auto" w:fill="FFFFFF"/>
        </w:rPr>
        <w:t>Hàng liễu âm u đứng trước song.</w:t>
      </w:r>
      <w:r w:rsidRPr="007977CF">
        <w:rPr>
          <w:rFonts w:eastAsiaTheme="minorHAnsi"/>
          <w:i/>
          <w:sz w:val="28"/>
          <w:szCs w:val="28"/>
        </w:rPr>
        <w:br/>
      </w:r>
      <w:r w:rsidRPr="007977CF">
        <w:rPr>
          <w:rFonts w:eastAsiaTheme="minorHAnsi"/>
          <w:i/>
          <w:sz w:val="28"/>
          <w:szCs w:val="28"/>
          <w:shd w:val="clear" w:color="auto" w:fill="FFFFFF"/>
        </w:rPr>
        <w:t>Ốm liệt, giang hồ bao tháng trải,</w:t>
      </w:r>
      <w:r w:rsidRPr="007977CF">
        <w:rPr>
          <w:rFonts w:eastAsiaTheme="minorHAnsi"/>
          <w:i/>
          <w:sz w:val="28"/>
          <w:szCs w:val="28"/>
        </w:rPr>
        <w:br/>
      </w:r>
      <w:r w:rsidRPr="007977CF">
        <w:rPr>
          <w:rFonts w:eastAsiaTheme="minorHAnsi"/>
          <w:i/>
          <w:sz w:val="28"/>
          <w:szCs w:val="28"/>
          <w:shd w:val="clear" w:color="auto" w:fill="FFFFFF"/>
        </w:rPr>
        <w:t>Xuân về, mưa gió suốt đêm ròng.</w:t>
      </w:r>
      <w:r w:rsidRPr="007977CF">
        <w:rPr>
          <w:rFonts w:eastAsiaTheme="minorHAnsi"/>
          <w:i/>
          <w:sz w:val="28"/>
          <w:szCs w:val="28"/>
        </w:rPr>
        <w:br/>
      </w:r>
      <w:r w:rsidRPr="007977CF">
        <w:rPr>
          <w:rFonts w:eastAsiaTheme="minorHAnsi"/>
          <w:i/>
          <w:sz w:val="28"/>
          <w:szCs w:val="28"/>
          <w:shd w:val="clear" w:color="auto" w:fill="FFFFFF"/>
        </w:rPr>
        <w:t>Lâu năm đất khách đèn chong lệ,</w:t>
      </w:r>
      <w:r w:rsidRPr="007977CF">
        <w:rPr>
          <w:rFonts w:eastAsiaTheme="minorHAnsi"/>
          <w:i/>
          <w:sz w:val="28"/>
          <w:szCs w:val="28"/>
        </w:rPr>
        <w:br/>
      </w:r>
      <w:r w:rsidRPr="007977CF">
        <w:rPr>
          <w:rFonts w:eastAsiaTheme="minorHAnsi"/>
          <w:i/>
          <w:sz w:val="28"/>
          <w:szCs w:val="28"/>
          <w:shd w:val="clear" w:color="auto" w:fill="FFFFFF"/>
        </w:rPr>
        <w:t>Ngàn dặm quê hương nguyệt dãi lòng.</w:t>
      </w:r>
      <w:r w:rsidRPr="007977CF">
        <w:rPr>
          <w:rFonts w:eastAsiaTheme="minorHAnsi"/>
          <w:i/>
          <w:sz w:val="28"/>
          <w:szCs w:val="28"/>
        </w:rPr>
        <w:br/>
      </w:r>
      <w:r w:rsidRPr="007977CF">
        <w:rPr>
          <w:rFonts w:eastAsiaTheme="minorHAnsi"/>
          <w:i/>
          <w:sz w:val="28"/>
          <w:szCs w:val="28"/>
          <w:shd w:val="clear" w:color="auto" w:fill="FFFFFF"/>
        </w:rPr>
        <w:t>Ngoài xóm Nam Đài, Long Thuỷ chảy.</w:t>
      </w:r>
      <w:r w:rsidRPr="007977CF">
        <w:rPr>
          <w:rFonts w:eastAsiaTheme="minorHAnsi"/>
          <w:i/>
          <w:sz w:val="28"/>
          <w:szCs w:val="28"/>
        </w:rPr>
        <w:br/>
      </w:r>
      <w:r w:rsidRPr="007977CF">
        <w:rPr>
          <w:rFonts w:eastAsiaTheme="minorHAnsi"/>
          <w:i/>
          <w:sz w:val="28"/>
          <w:szCs w:val="28"/>
          <w:shd w:val="clear" w:color="auto" w:fill="FFFFFF"/>
        </w:rPr>
        <w:t>Trôi hoài kim cổ một dòng không.</w:t>
      </w:r>
    </w:p>
    <w:p w:rsidR="0035779C" w:rsidRPr="007977CF" w:rsidRDefault="0035779C" w:rsidP="0035779C">
      <w:pPr>
        <w:keepNext/>
        <w:ind w:left="2835"/>
        <w:contextualSpacing/>
        <w:outlineLvl w:val="0"/>
        <w:rPr>
          <w:rFonts w:eastAsiaTheme="minorHAnsi"/>
          <w:shd w:val="clear" w:color="auto" w:fill="FFFFFF"/>
        </w:rPr>
      </w:pPr>
      <w:r w:rsidRPr="007977CF">
        <w:rPr>
          <w:rFonts w:eastAsiaTheme="minorHAnsi"/>
          <w:i/>
          <w:sz w:val="28"/>
          <w:szCs w:val="28"/>
          <w:shd w:val="clear" w:color="auto" w:fill="FFFFFF"/>
        </w:rPr>
        <w:tab/>
      </w:r>
      <w:r w:rsidRPr="007977CF">
        <w:rPr>
          <w:rFonts w:eastAsiaTheme="minorHAnsi"/>
          <w:i/>
          <w:sz w:val="28"/>
          <w:szCs w:val="28"/>
          <w:shd w:val="clear" w:color="auto" w:fill="FFFFFF"/>
        </w:rPr>
        <w:tab/>
      </w:r>
      <w:r w:rsidRPr="007977CF">
        <w:rPr>
          <w:rFonts w:eastAsiaTheme="minorHAnsi"/>
          <w:i/>
          <w:sz w:val="28"/>
          <w:szCs w:val="28"/>
          <w:shd w:val="clear" w:color="auto" w:fill="FFFFFF"/>
        </w:rPr>
        <w:tab/>
      </w:r>
      <w:r w:rsidRPr="007977CF">
        <w:rPr>
          <w:rFonts w:eastAsiaTheme="minorHAnsi"/>
          <w:shd w:val="clear" w:color="auto" w:fill="FFFFFF"/>
        </w:rPr>
        <w:t>Bản dịch của Nguyễn Thạch Giang</w:t>
      </w:r>
    </w:p>
    <w:p w:rsidR="0035779C" w:rsidRPr="007977CF" w:rsidRDefault="0035779C" w:rsidP="0035779C">
      <w:pPr>
        <w:ind w:left="3960" w:hanging="180"/>
        <w:rPr>
          <w:rFonts w:eastAsiaTheme="minorHAnsi"/>
          <w:b/>
        </w:rPr>
      </w:pPr>
      <w:r w:rsidRPr="007977CF">
        <w:t>(Nguồn:</w:t>
      </w:r>
      <w:r w:rsidRPr="007977CF">
        <w:rPr>
          <w:rFonts w:eastAsiaTheme="minorHAnsi"/>
          <w:b/>
        </w:rPr>
        <w:t xml:space="preserve"> Xuân dạ (Đêm Xuân) - </w:t>
      </w:r>
      <w:r w:rsidRPr="007977CF">
        <w:rPr>
          <w:rFonts w:eastAsiaTheme="minorHAnsi"/>
        </w:rPr>
        <w:t>Nguyễn Du</w:t>
      </w:r>
      <w:r w:rsidRPr="007977CF">
        <w:rPr>
          <w:rFonts w:eastAsiaTheme="minorHAnsi"/>
          <w:b/>
        </w:rPr>
        <w:t xml:space="preserve">, </w:t>
      </w:r>
    </w:p>
    <w:p w:rsidR="0035779C" w:rsidRPr="007977CF" w:rsidRDefault="0035779C" w:rsidP="0035779C">
      <w:pPr>
        <w:ind w:left="3960" w:hanging="180"/>
      </w:pPr>
      <w:r w:rsidRPr="007977CF">
        <w:rPr>
          <w:rFonts w:eastAsiaTheme="minorHAnsi"/>
        </w:rPr>
        <w:t>Thanh Hiên thi tập, thivien.net</w:t>
      </w:r>
      <w:r w:rsidRPr="007977CF">
        <w:t>)</w:t>
      </w:r>
    </w:p>
    <w:p w:rsidR="0035779C" w:rsidRPr="007977CF" w:rsidRDefault="0035779C" w:rsidP="0035779C">
      <w:pPr>
        <w:ind w:firstLine="720"/>
        <w:rPr>
          <w:u w:val="single"/>
        </w:rPr>
      </w:pPr>
      <w:r w:rsidRPr="007977CF">
        <w:rPr>
          <w:u w:val="single"/>
        </w:rPr>
        <w:t>Chú thích:</w:t>
      </w:r>
    </w:p>
    <w:p w:rsidR="0035779C" w:rsidRPr="007977CF" w:rsidRDefault="0035779C" w:rsidP="0035779C">
      <w:pPr>
        <w:ind w:firstLine="720"/>
      </w:pPr>
      <w:r w:rsidRPr="007977CF">
        <w:t>[1] Nam Đài: Tên xóm nhà của Nguyễn Du.</w:t>
      </w:r>
    </w:p>
    <w:p w:rsidR="0035779C" w:rsidRPr="007977CF" w:rsidRDefault="0035779C" w:rsidP="0035779C">
      <w:pPr>
        <w:ind w:firstLine="720"/>
      </w:pPr>
      <w:r w:rsidRPr="007977CF">
        <w:t>[2] Long giang: Tên khác của sông Lam, ở quê nhà tác giả.</w:t>
      </w:r>
    </w:p>
    <w:p w:rsidR="0035779C" w:rsidRPr="007977CF" w:rsidRDefault="0035779C" w:rsidP="0035779C">
      <w:pPr>
        <w:ind w:firstLine="284"/>
        <w:jc w:val="both"/>
        <w:rPr>
          <w:rFonts w:eastAsia="Calibri"/>
          <w:b/>
          <w:sz w:val="28"/>
          <w:szCs w:val="28"/>
        </w:rPr>
      </w:pPr>
      <w:r w:rsidRPr="007977CF">
        <w:rPr>
          <w:rFonts w:eastAsia="Calibri"/>
          <w:b/>
          <w:sz w:val="28"/>
          <w:szCs w:val="28"/>
        </w:rPr>
        <w:t>Thực hiện các yêu cầu:</w:t>
      </w:r>
    </w:p>
    <w:p w:rsidR="0035779C" w:rsidRPr="007977CF" w:rsidRDefault="0035779C" w:rsidP="0035779C">
      <w:pPr>
        <w:ind w:firstLine="284"/>
        <w:jc w:val="both"/>
        <w:rPr>
          <w:rFonts w:eastAsia="Calibri"/>
          <w:b/>
          <w:sz w:val="28"/>
          <w:szCs w:val="28"/>
        </w:rPr>
      </w:pPr>
      <w:r w:rsidRPr="007977CF">
        <w:rPr>
          <w:rFonts w:eastAsia="Calibri"/>
          <w:b/>
          <w:sz w:val="28"/>
          <w:szCs w:val="28"/>
        </w:rPr>
        <w:t xml:space="preserve">Câu 1 (0.5 điểm). </w:t>
      </w:r>
      <w:r w:rsidRPr="007977CF">
        <w:rPr>
          <w:rFonts w:eastAsia="Calibri"/>
          <w:sz w:val="28"/>
          <w:szCs w:val="28"/>
        </w:rPr>
        <w:t>Xác định thể thơ được sử dụng trong văn bản (bản phiên âm).</w:t>
      </w:r>
    </w:p>
    <w:p w:rsidR="0035779C" w:rsidRPr="007977CF" w:rsidRDefault="0035779C" w:rsidP="0035779C">
      <w:pPr>
        <w:ind w:firstLine="284"/>
        <w:jc w:val="both"/>
        <w:rPr>
          <w:rFonts w:eastAsia="Calibri"/>
          <w:sz w:val="28"/>
          <w:szCs w:val="28"/>
        </w:rPr>
      </w:pPr>
      <w:r w:rsidRPr="007977CF">
        <w:rPr>
          <w:rFonts w:eastAsia="Calibri"/>
          <w:b/>
          <w:sz w:val="28"/>
          <w:szCs w:val="28"/>
        </w:rPr>
        <w:t xml:space="preserve">Câu 2 (0.5 điểm). </w:t>
      </w:r>
      <w:r w:rsidRPr="007977CF">
        <w:rPr>
          <w:rFonts w:eastAsia="Calibri"/>
          <w:sz w:val="28"/>
          <w:szCs w:val="28"/>
        </w:rPr>
        <w:t>Nêu cách ngắt nhịp chủ yếu của bài thơ (bản phiên âm).</w:t>
      </w:r>
    </w:p>
    <w:p w:rsidR="0035779C" w:rsidRPr="007977CF" w:rsidRDefault="0035779C" w:rsidP="0035779C">
      <w:pPr>
        <w:ind w:firstLine="284"/>
        <w:jc w:val="both"/>
        <w:rPr>
          <w:rFonts w:eastAsia="Calibri"/>
          <w:b/>
          <w:sz w:val="28"/>
          <w:szCs w:val="28"/>
        </w:rPr>
      </w:pPr>
      <w:r w:rsidRPr="007977CF">
        <w:rPr>
          <w:rFonts w:eastAsia="Calibri"/>
          <w:b/>
          <w:sz w:val="28"/>
          <w:szCs w:val="28"/>
        </w:rPr>
        <w:lastRenderedPageBreak/>
        <w:t xml:space="preserve">Câu 3 (0.5 điểm). </w:t>
      </w:r>
      <w:r w:rsidRPr="007977CF">
        <w:rPr>
          <w:rFonts w:eastAsia="Calibri"/>
          <w:sz w:val="28"/>
          <w:szCs w:val="28"/>
        </w:rPr>
        <w:t>Chỉ ra những từ ngữ, hình ảnh miêu tả trạng thái thể chất và tinh thần của nhân vật trữ tình.</w:t>
      </w:r>
    </w:p>
    <w:p w:rsidR="0035779C" w:rsidRPr="007977CF" w:rsidRDefault="0035779C" w:rsidP="0035779C">
      <w:pPr>
        <w:ind w:firstLine="284"/>
        <w:jc w:val="both"/>
        <w:rPr>
          <w:rFonts w:eastAsia="Calibri"/>
          <w:b/>
          <w:sz w:val="28"/>
          <w:szCs w:val="28"/>
        </w:rPr>
      </w:pPr>
      <w:r w:rsidRPr="007977CF">
        <w:rPr>
          <w:rFonts w:eastAsia="Calibri"/>
          <w:b/>
          <w:sz w:val="28"/>
          <w:szCs w:val="28"/>
        </w:rPr>
        <w:t xml:space="preserve">Câu 4 (1.0 điểm). </w:t>
      </w:r>
      <w:r w:rsidRPr="007977CF">
        <w:rPr>
          <w:rFonts w:eastAsia="Calibri"/>
          <w:sz w:val="28"/>
          <w:szCs w:val="28"/>
        </w:rPr>
        <w:t>Nhận xét về khung cảnh đêm xuân trong bài thơ.</w:t>
      </w:r>
    </w:p>
    <w:p w:rsidR="0035779C" w:rsidRPr="007977CF" w:rsidRDefault="0035779C" w:rsidP="0035779C">
      <w:pPr>
        <w:ind w:firstLine="284"/>
        <w:jc w:val="both"/>
        <w:rPr>
          <w:rFonts w:eastAsia="Calibri"/>
          <w:sz w:val="28"/>
          <w:szCs w:val="28"/>
        </w:rPr>
      </w:pPr>
      <w:r w:rsidRPr="007977CF">
        <w:rPr>
          <w:rFonts w:eastAsia="Calibri"/>
          <w:b/>
          <w:sz w:val="28"/>
          <w:szCs w:val="28"/>
        </w:rPr>
        <w:t xml:space="preserve">Câu 5 (1.0 điểm). </w:t>
      </w:r>
      <w:r w:rsidRPr="007977CF">
        <w:rPr>
          <w:rFonts w:eastAsia="Calibri"/>
          <w:sz w:val="28"/>
          <w:szCs w:val="28"/>
        </w:rPr>
        <w:t>Nhận xét về sự vận động tâm trạng của nhân vật trữ tình trong bài thơ.</w:t>
      </w:r>
    </w:p>
    <w:p w:rsidR="0035779C" w:rsidRPr="007977CF" w:rsidRDefault="0035779C" w:rsidP="0035779C">
      <w:pPr>
        <w:ind w:firstLine="284"/>
        <w:jc w:val="both"/>
        <w:rPr>
          <w:rFonts w:eastAsia="Calibri"/>
          <w:sz w:val="28"/>
          <w:szCs w:val="28"/>
        </w:rPr>
      </w:pPr>
      <w:r w:rsidRPr="007977CF">
        <w:rPr>
          <w:rFonts w:eastAsia="Calibri"/>
          <w:b/>
          <w:sz w:val="28"/>
          <w:szCs w:val="28"/>
        </w:rPr>
        <w:t xml:space="preserve">Câu 6 (1.0 điểm). </w:t>
      </w:r>
      <w:r w:rsidRPr="007977CF">
        <w:rPr>
          <w:rFonts w:eastAsia="Calibri"/>
          <w:sz w:val="28"/>
          <w:szCs w:val="28"/>
        </w:rPr>
        <w:t>Bài thơ bộc lộ nỗi lòng gì của của nhân vật trữ tình?</w:t>
      </w:r>
    </w:p>
    <w:p w:rsidR="0035779C" w:rsidRPr="007977CF" w:rsidRDefault="0035779C" w:rsidP="0035779C">
      <w:pPr>
        <w:ind w:firstLine="284"/>
        <w:jc w:val="both"/>
        <w:rPr>
          <w:rFonts w:eastAsia="Calibri"/>
          <w:sz w:val="28"/>
          <w:szCs w:val="28"/>
        </w:rPr>
      </w:pPr>
      <w:r w:rsidRPr="007977CF">
        <w:rPr>
          <w:rFonts w:eastAsia="Calibri"/>
          <w:b/>
          <w:sz w:val="28"/>
          <w:szCs w:val="28"/>
        </w:rPr>
        <w:t xml:space="preserve">Câu 7 (1.0 điểm). </w:t>
      </w:r>
      <w:r w:rsidRPr="007977CF">
        <w:rPr>
          <w:rFonts w:eastAsia="Calibri"/>
          <w:sz w:val="28"/>
          <w:szCs w:val="28"/>
        </w:rPr>
        <w:t>Từ nội dung bài thơ, anh/chị hãy cho biết những hoàn cảnh nào dễ khiến nỗi thương thân trỗi dậy trong lòng người?</w:t>
      </w:r>
    </w:p>
    <w:p w:rsidR="0035779C" w:rsidRPr="007977CF" w:rsidRDefault="0035779C" w:rsidP="0035779C">
      <w:pPr>
        <w:ind w:firstLine="284"/>
        <w:jc w:val="both"/>
        <w:rPr>
          <w:rFonts w:eastAsia="Calibri"/>
          <w:b/>
          <w:sz w:val="28"/>
          <w:szCs w:val="28"/>
        </w:rPr>
      </w:pPr>
      <w:r w:rsidRPr="007977CF">
        <w:rPr>
          <w:rFonts w:eastAsia="Calibri"/>
          <w:b/>
          <w:sz w:val="28"/>
          <w:szCs w:val="28"/>
        </w:rPr>
        <w:t xml:space="preserve">Câu 8 (0.5 điểm). </w:t>
      </w:r>
      <w:r w:rsidRPr="007977CF">
        <w:rPr>
          <w:rFonts w:eastAsia="Calibri"/>
          <w:sz w:val="28"/>
          <w:szCs w:val="28"/>
        </w:rPr>
        <w:t xml:space="preserve">Bài thơ </w:t>
      </w:r>
      <w:r w:rsidRPr="007977CF">
        <w:rPr>
          <w:rFonts w:eastAsia="Calibri"/>
          <w:b/>
          <w:sz w:val="28"/>
          <w:szCs w:val="28"/>
        </w:rPr>
        <w:t>Xuân dạ</w:t>
      </w:r>
      <w:r w:rsidRPr="007977CF">
        <w:rPr>
          <w:rFonts w:eastAsia="Calibri"/>
          <w:sz w:val="28"/>
          <w:szCs w:val="28"/>
        </w:rPr>
        <w:t xml:space="preserve"> giúp anh/chị hiểu thêm gì về quãng đời “mười năm gió bụi” của Nguyễn Du?  </w:t>
      </w:r>
    </w:p>
    <w:p w:rsidR="0035779C" w:rsidRPr="007977CF" w:rsidRDefault="0035779C" w:rsidP="0035779C">
      <w:pPr>
        <w:jc w:val="both"/>
        <w:rPr>
          <w:rFonts w:eastAsia="Calibri"/>
          <w:b/>
          <w:sz w:val="28"/>
          <w:szCs w:val="28"/>
        </w:rPr>
      </w:pPr>
      <w:r w:rsidRPr="007977CF">
        <w:rPr>
          <w:rFonts w:eastAsia="Calibri"/>
          <w:b/>
          <w:sz w:val="28"/>
          <w:szCs w:val="28"/>
        </w:rPr>
        <w:t>II. LÀM VĂN (4.0 ĐIỂM)</w:t>
      </w:r>
    </w:p>
    <w:p w:rsidR="0035779C" w:rsidRPr="007977CF" w:rsidRDefault="0035779C" w:rsidP="0035779C">
      <w:pPr>
        <w:ind w:firstLine="720"/>
        <w:jc w:val="both"/>
        <w:rPr>
          <w:rFonts w:eastAsia="Calibri"/>
          <w:b/>
          <w:sz w:val="28"/>
          <w:szCs w:val="28"/>
        </w:rPr>
      </w:pPr>
      <w:r w:rsidRPr="007977CF">
        <w:rPr>
          <w:sz w:val="28"/>
          <w:szCs w:val="28"/>
        </w:rPr>
        <w:t>Anh/Chị hãy viết bài văn thuyết minh về bài thơ</w:t>
      </w:r>
      <w:r w:rsidRPr="007977CF">
        <w:rPr>
          <w:b/>
          <w:sz w:val="28"/>
          <w:szCs w:val="28"/>
        </w:rPr>
        <w:t xml:space="preserve"> Xuân dạ </w:t>
      </w:r>
      <w:r w:rsidRPr="007977CF">
        <w:rPr>
          <w:sz w:val="28"/>
          <w:szCs w:val="28"/>
        </w:rPr>
        <w:t>(</w:t>
      </w:r>
      <w:r w:rsidR="00612A1E">
        <w:rPr>
          <w:b/>
          <w:sz w:val="28"/>
          <w:szCs w:val="28"/>
        </w:rPr>
        <w:t>Đêm X</w:t>
      </w:r>
      <w:r w:rsidRPr="007977CF">
        <w:rPr>
          <w:b/>
          <w:sz w:val="28"/>
          <w:szCs w:val="28"/>
        </w:rPr>
        <w:t>uân</w:t>
      </w:r>
      <w:r w:rsidRPr="007977CF">
        <w:rPr>
          <w:sz w:val="28"/>
          <w:szCs w:val="28"/>
        </w:rPr>
        <w:t>) của Nguyễn Du trong phần Đọc hiểu.</w:t>
      </w:r>
    </w:p>
    <w:p w:rsidR="0035779C" w:rsidRPr="007977CF" w:rsidRDefault="0035779C" w:rsidP="0035779C">
      <w:pPr>
        <w:ind w:left="720"/>
        <w:jc w:val="both"/>
        <w:rPr>
          <w:rFonts w:eastAsia="Calibri"/>
          <w:b/>
          <w:sz w:val="28"/>
          <w:szCs w:val="28"/>
        </w:rPr>
      </w:pPr>
    </w:p>
    <w:p w:rsidR="0035779C" w:rsidRPr="007977CF" w:rsidRDefault="0035779C" w:rsidP="0035779C">
      <w:pPr>
        <w:keepNext/>
        <w:ind w:left="142" w:hanging="142"/>
        <w:contextualSpacing/>
        <w:jc w:val="center"/>
        <w:outlineLvl w:val="0"/>
        <w:rPr>
          <w:sz w:val="28"/>
          <w:szCs w:val="28"/>
        </w:rPr>
      </w:pPr>
      <w:r w:rsidRPr="007977CF">
        <w:rPr>
          <w:sz w:val="28"/>
          <w:szCs w:val="28"/>
        </w:rPr>
        <w:t>----------Hết----------</w:t>
      </w: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ind w:left="720"/>
        <w:jc w:val="both"/>
        <w:rPr>
          <w:rFonts w:eastAsia="Calibri"/>
          <w:b/>
          <w:sz w:val="28"/>
          <w:szCs w:val="28"/>
        </w:rPr>
      </w:pPr>
    </w:p>
    <w:p w:rsidR="0035779C" w:rsidRPr="007977CF" w:rsidRDefault="0035779C" w:rsidP="0035779C">
      <w:pPr>
        <w:keepNext/>
        <w:ind w:left="142" w:firstLine="3119"/>
        <w:contextualSpacing/>
        <w:outlineLvl w:val="0"/>
        <w:rPr>
          <w:sz w:val="28"/>
          <w:szCs w:val="28"/>
        </w:rPr>
      </w:pPr>
    </w:p>
    <w:p w:rsidR="0035779C" w:rsidRPr="007977CF" w:rsidRDefault="0035779C" w:rsidP="0035779C">
      <w:pPr>
        <w:ind w:firstLine="720"/>
        <w:jc w:val="both"/>
        <w:rPr>
          <w:rFonts w:eastAsia="Calibri"/>
          <w:b/>
          <w:sz w:val="28"/>
          <w:szCs w:val="28"/>
        </w:rPr>
      </w:pPr>
    </w:p>
    <w:p w:rsidR="0035779C" w:rsidRPr="007977CF" w:rsidRDefault="0035779C" w:rsidP="0035779C">
      <w:pPr>
        <w:ind w:firstLine="720"/>
        <w:jc w:val="both"/>
        <w:rPr>
          <w:rFonts w:eastAsia="Calibri"/>
          <w:b/>
          <w:sz w:val="28"/>
          <w:szCs w:val="28"/>
        </w:rPr>
      </w:pPr>
    </w:p>
    <w:p w:rsidR="0035779C" w:rsidRPr="007977CF" w:rsidRDefault="0035779C" w:rsidP="0035779C">
      <w:pPr>
        <w:keepNext/>
        <w:contextualSpacing/>
        <w:outlineLvl w:val="0"/>
        <w:rPr>
          <w:rFonts w:eastAsia="Calibri"/>
          <w:b/>
          <w:sz w:val="28"/>
          <w:szCs w:val="28"/>
        </w:rPr>
      </w:pPr>
    </w:p>
    <w:p w:rsidR="0035779C" w:rsidRDefault="0035779C" w:rsidP="0035779C"/>
    <w:p w:rsidR="0035779C" w:rsidRDefault="0035779C" w:rsidP="0035779C">
      <w:pPr>
        <w:tabs>
          <w:tab w:val="left" w:pos="540"/>
        </w:tabs>
        <w:rPr>
          <w:rFonts w:eastAsia="Calibri"/>
          <w:sz w:val="26"/>
          <w:szCs w:val="26"/>
        </w:rPr>
      </w:pPr>
    </w:p>
    <w:tbl>
      <w:tblPr>
        <w:tblW w:w="11214" w:type="dxa"/>
        <w:tblLook w:val="04A0" w:firstRow="1" w:lastRow="0" w:firstColumn="1" w:lastColumn="0" w:noHBand="0" w:noVBand="1"/>
      </w:tblPr>
      <w:tblGrid>
        <w:gridCol w:w="5954"/>
        <w:gridCol w:w="5260"/>
      </w:tblGrid>
      <w:tr w:rsidR="0035779C" w:rsidTr="005066DC">
        <w:tc>
          <w:tcPr>
            <w:tcW w:w="5954" w:type="dxa"/>
            <w:hideMark/>
          </w:tcPr>
          <w:p w:rsidR="0035779C" w:rsidRPr="007977CF" w:rsidRDefault="0035779C" w:rsidP="005066DC">
            <w:pPr>
              <w:keepNext/>
              <w:jc w:val="center"/>
              <w:outlineLvl w:val="0"/>
              <w:rPr>
                <w:b/>
                <w:sz w:val="28"/>
                <w:szCs w:val="28"/>
              </w:rPr>
            </w:pPr>
            <w:r w:rsidRPr="007977CF">
              <w:rPr>
                <w:b/>
                <w:sz w:val="28"/>
                <w:szCs w:val="28"/>
              </w:rPr>
              <w:lastRenderedPageBreak/>
              <w:t>SỞ GIÁO DỤC VÀ ĐÀO TẠO QUẢNG NAM</w:t>
            </w:r>
          </w:p>
          <w:p w:rsidR="0035779C" w:rsidRPr="007977CF" w:rsidRDefault="0035779C" w:rsidP="005066DC">
            <w:pPr>
              <w:keepNext/>
              <w:jc w:val="center"/>
              <w:outlineLvl w:val="0"/>
              <w:rPr>
                <w:b/>
                <w:sz w:val="28"/>
                <w:szCs w:val="28"/>
              </w:rPr>
            </w:pPr>
            <w:r w:rsidRPr="007977CF">
              <w:rPr>
                <w:b/>
                <w:sz w:val="28"/>
                <w:szCs w:val="28"/>
              </w:rPr>
              <w:t>TRƯỜNG THPT TRẦN HƯNG ĐẠO</w:t>
            </w:r>
          </w:p>
          <w:p w:rsidR="0035779C" w:rsidRPr="007977CF" w:rsidRDefault="0035779C" w:rsidP="005066DC">
            <w:pPr>
              <w:keepNext/>
              <w:jc w:val="center"/>
              <w:outlineLvl w:val="0"/>
              <w:rPr>
                <w:b/>
                <w:sz w:val="28"/>
                <w:szCs w:val="28"/>
              </w:rPr>
            </w:pPr>
            <w:r w:rsidRPr="007977CF">
              <w:rPr>
                <w:b/>
                <w:sz w:val="28"/>
                <w:szCs w:val="28"/>
              </w:rPr>
              <w:t>***</w:t>
            </w:r>
          </w:p>
          <w:p w:rsidR="0035779C" w:rsidRDefault="0035779C" w:rsidP="005066DC">
            <w:pPr>
              <w:tabs>
                <w:tab w:val="left" w:pos="540"/>
              </w:tabs>
              <w:spacing w:line="276" w:lineRule="auto"/>
              <w:rPr>
                <w:sz w:val="26"/>
                <w:szCs w:val="26"/>
              </w:rPr>
            </w:pPr>
          </w:p>
        </w:tc>
        <w:tc>
          <w:tcPr>
            <w:tcW w:w="5260" w:type="dxa"/>
            <w:hideMark/>
          </w:tcPr>
          <w:p w:rsidR="0035779C" w:rsidRDefault="0035779C" w:rsidP="005066DC">
            <w:pPr>
              <w:jc w:val="center"/>
              <w:rPr>
                <w:rFonts w:eastAsia="Calibri"/>
                <w:b/>
                <w:noProof/>
                <w:sz w:val="28"/>
                <w:szCs w:val="28"/>
              </w:rPr>
            </w:pPr>
            <w:r>
              <w:rPr>
                <w:rFonts w:eastAsia="Calibri"/>
                <w:b/>
                <w:noProof/>
                <w:sz w:val="28"/>
                <w:szCs w:val="28"/>
              </w:rPr>
              <w:t>ĐÁP ÁN, HƯỚNG DẪN CHẤM</w:t>
            </w:r>
          </w:p>
          <w:p w:rsidR="0035779C" w:rsidRDefault="0035779C" w:rsidP="005066DC">
            <w:pPr>
              <w:jc w:val="center"/>
              <w:rPr>
                <w:rFonts w:eastAsia="Calibri"/>
                <w:b/>
                <w:noProof/>
                <w:sz w:val="28"/>
                <w:szCs w:val="28"/>
              </w:rPr>
            </w:pPr>
            <w:r>
              <w:rPr>
                <w:rFonts w:eastAsia="Calibri"/>
                <w:b/>
                <w:noProof/>
                <w:sz w:val="28"/>
                <w:szCs w:val="28"/>
              </w:rPr>
              <w:t>KIỂM TRA GIỮA KÌ II</w:t>
            </w:r>
          </w:p>
          <w:p w:rsidR="0035779C" w:rsidRDefault="0035779C" w:rsidP="005066DC">
            <w:pPr>
              <w:jc w:val="center"/>
              <w:rPr>
                <w:rFonts w:eastAsia="Calibri"/>
                <w:b/>
                <w:noProof/>
                <w:sz w:val="28"/>
                <w:szCs w:val="28"/>
              </w:rPr>
            </w:pPr>
            <w:r>
              <w:rPr>
                <w:rFonts w:eastAsia="Calibri"/>
                <w:b/>
                <w:noProof/>
                <w:sz w:val="28"/>
                <w:szCs w:val="28"/>
              </w:rPr>
              <w:t>NĂM HỌC 2023 - 2024</w:t>
            </w:r>
          </w:p>
          <w:p w:rsidR="0035779C" w:rsidRDefault="0035779C" w:rsidP="005066DC">
            <w:pPr>
              <w:jc w:val="center"/>
              <w:rPr>
                <w:rFonts w:eastAsia="Calibri"/>
                <w:b/>
                <w:noProof/>
                <w:sz w:val="28"/>
                <w:szCs w:val="28"/>
              </w:rPr>
            </w:pPr>
            <w:r>
              <w:rPr>
                <w:rFonts w:eastAsia="Calibri"/>
                <w:b/>
                <w:noProof/>
                <w:sz w:val="28"/>
                <w:szCs w:val="28"/>
              </w:rPr>
              <w:t>Môn: Ngữ văn 11</w:t>
            </w:r>
          </w:p>
          <w:p w:rsidR="0035779C" w:rsidRDefault="0035779C" w:rsidP="005066DC">
            <w:pPr>
              <w:tabs>
                <w:tab w:val="left" w:pos="540"/>
              </w:tabs>
              <w:spacing w:line="276" w:lineRule="auto"/>
              <w:rPr>
                <w:sz w:val="26"/>
                <w:szCs w:val="26"/>
              </w:rPr>
            </w:pPr>
            <w:r>
              <w:rPr>
                <w:noProof/>
              </w:rPr>
              <mc:AlternateContent>
                <mc:Choice Requires="wps">
                  <w:drawing>
                    <wp:anchor distT="0" distB="0" distL="114300" distR="114300" simplePos="0" relativeHeight="251659264" behindDoc="0" locked="0" layoutInCell="1" allowOverlap="1" wp14:anchorId="0B0353C3" wp14:editId="19B1271A">
                      <wp:simplePos x="0" y="0"/>
                      <wp:positionH relativeFrom="column">
                        <wp:posOffset>1251585</wp:posOffset>
                      </wp:positionH>
                      <wp:positionV relativeFrom="paragraph">
                        <wp:posOffset>71120</wp:posOffset>
                      </wp:positionV>
                      <wp:extent cx="1333500" cy="635"/>
                      <wp:effectExtent l="13335" t="13970" r="571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3E5EAC" id="_x0000_t32" coordsize="21600,21600" o:spt="32" o:oned="t" path="m,l21600,21600e" filled="f">
                      <v:path arrowok="t" fillok="f" o:connecttype="none"/>
                      <o:lock v:ext="edit" shapetype="t"/>
                    </v:shapetype>
                    <v:shape id="Straight Arrow Connector 1" o:spid="_x0000_s1026" type="#_x0000_t32" style="position:absolute;margin-left:98.55pt;margin-top:5.6pt;width:1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tbRJwIAAEwEAAAOAAAAZHJzL2Uyb0RvYy54bWysVE2P2jAQvVfqf7ByhyR8FSLCapVAL9su&#10;EtsfYGyHWE08lm0IqOp/79gEWtpLVTUHx45nnt+8ec7y6dw25CSMlaDyKB0mERGKAZfqkEdf3jaD&#10;eUSso4rTBpTIo4uw0dPq/btlpzMxghoaLgxBEGWzTudR7ZzO4tiyWrTUDkELhZsVmJY6XJpDzA3t&#10;EL1t4lGSzOIODNcGmLAWv5bXzWgV8KtKMPdaVVY40uQRcnNhNGHc+zFeLWl2MFTXkvU06D+waKlU&#10;eOgdqqSOkqORf0C1khmwULkhgzaGqpJMhBqwmjT5rZpdTbUItaA4Vt9lsv8Pln0+bQ2RHHsXEUVb&#10;bNHOGSoPtSPPxkBHClAKZQRDUq9Wp22GSYXaGl8vO6udfgH21RIFRU3VQQTWbxeNUCEjfkjxC6vx&#10;zH33CTjG0KODIN25Mq2HRFHIOXTocu+QODvC8GM6Ho+nCTaS4d5sPPWMYprdUrWx7qOAlvhJHtm+&#10;knsJaTiInl6suybeEvy5CjayaYIhGkW6PFpMR9OQYKGR3G/6MGsO+6Ix5ES9pcLTs3gIM3BUPIDV&#10;gvJ1P3dUNtc5sm6Ux8PSkE4/u3rm2yJZrOfr+WQwGc3Wg0lSloPnTTEZzDbph2k5LouiTL97aukk&#10;qyXnQnl2N/+mk7/zR3+Trs67O/guQ/yIHoRGsrd3IB1669t5NcYe+GVrvLS+zWjZENxfL38nfl2H&#10;qJ8/gdUPAAAA//8DAFBLAwQUAAYACAAAACEA2PRT390AAAAJAQAADwAAAGRycy9kb3ducmV2Lnht&#10;bEyPzU7DMBCE70i8g7VIXBC1E37ahjhVhcSBI20lrm68JIF4HcVOE/r0bE70tjM7mv0230yuFSfs&#10;Q+NJQ7JQIJBKbxuqNBz2b/crECEasqb1hBp+McCmuL7KTWb9SB942sVKcAmFzGioY+wyKUNZozNh&#10;4Tsk3n353pnIsq+k7c3I5a6VqVLP0pmG+EJtOnytsfzZDU4DhuEpUdu1qw7v5/HuMz1/j91e69ub&#10;afsCIuIU/8Mw4zM6FMx09APZIFrW62XCUR6SFAQHHtVsHGfjAWSRy8sPij8AAAD//wMAUEsBAi0A&#10;FAAGAAgAAAAhALaDOJL+AAAA4QEAABMAAAAAAAAAAAAAAAAAAAAAAFtDb250ZW50X1R5cGVzXS54&#10;bWxQSwECLQAUAAYACAAAACEAOP0h/9YAAACUAQAACwAAAAAAAAAAAAAAAAAvAQAAX3JlbHMvLnJl&#10;bHNQSwECLQAUAAYACAAAACEA5TrW0ScCAABMBAAADgAAAAAAAAAAAAAAAAAuAgAAZHJzL2Uyb0Rv&#10;Yy54bWxQSwECLQAUAAYACAAAACEA2PRT390AAAAJAQAADwAAAAAAAAAAAAAAAACBBAAAZHJzL2Rv&#10;d25yZXYueG1sUEsFBgAAAAAEAAQA8wAAAIsFAAAAAA==&#10;"/>
                  </w:pict>
                </mc:Fallback>
              </mc:AlternateContent>
            </w:r>
          </w:p>
        </w:tc>
      </w:tr>
    </w:tbl>
    <w:p w:rsidR="0035779C" w:rsidRDefault="0035779C" w:rsidP="0035779C">
      <w:pPr>
        <w:tabs>
          <w:tab w:val="left" w:pos="540"/>
        </w:tabs>
        <w:jc w:val="center"/>
        <w:rPr>
          <w:rFonts w:eastAsia="Calibri"/>
          <w:b/>
          <w:sz w:val="26"/>
          <w:szCs w:val="26"/>
        </w:rPr>
      </w:pPr>
      <w:r>
        <w:rPr>
          <w:rFonts w:eastAsia="Calibri"/>
          <w:b/>
          <w:sz w:val="26"/>
          <w:szCs w:val="26"/>
        </w:rPr>
        <w:t>Hướng dẫn chấm gồm 03 trang</w:t>
      </w:r>
    </w:p>
    <w:p w:rsidR="0035779C" w:rsidRDefault="0035779C" w:rsidP="0035779C">
      <w:pPr>
        <w:tabs>
          <w:tab w:val="left" w:pos="540"/>
        </w:tabs>
        <w:rPr>
          <w:rFonts w:eastAsia="Calibri"/>
          <w:i/>
          <w:sz w:val="26"/>
          <w:szCs w:val="26"/>
        </w:rPr>
      </w:pP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8142"/>
        <w:gridCol w:w="706"/>
      </w:tblGrid>
      <w:tr w:rsidR="0035779C" w:rsidTr="005066DC">
        <w:trPr>
          <w:jc w:val="center"/>
        </w:trPr>
        <w:tc>
          <w:tcPr>
            <w:tcW w:w="693"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 xml:space="preserve">Phần </w:t>
            </w:r>
          </w:p>
        </w:tc>
        <w:tc>
          <w:tcPr>
            <w:tcW w:w="577"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Câu</w:t>
            </w:r>
          </w:p>
        </w:tc>
        <w:tc>
          <w:tcPr>
            <w:tcW w:w="8142"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Nội dung</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Điểm</w:t>
            </w:r>
          </w:p>
        </w:tc>
      </w:tr>
      <w:tr w:rsidR="0035779C" w:rsidTr="005066DC">
        <w:trPr>
          <w:jc w:val="center"/>
        </w:trPr>
        <w:tc>
          <w:tcPr>
            <w:tcW w:w="693" w:type="dxa"/>
            <w:vMerge w:val="restart"/>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I</w:t>
            </w:r>
          </w:p>
          <w:p w:rsidR="0035779C" w:rsidRDefault="0035779C" w:rsidP="005066DC">
            <w:pPr>
              <w:jc w:val="center"/>
              <w:rPr>
                <w:b/>
                <w:bCs/>
                <w:iCs/>
                <w:noProof/>
                <w:sz w:val="26"/>
                <w:szCs w:val="26"/>
              </w:rPr>
            </w:pPr>
          </w:p>
        </w:tc>
        <w:tc>
          <w:tcPr>
            <w:tcW w:w="577"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Default="0035779C" w:rsidP="005066DC">
            <w:pPr>
              <w:rPr>
                <w:b/>
                <w:bCs/>
                <w:iCs/>
                <w:noProof/>
                <w:sz w:val="26"/>
                <w:szCs w:val="26"/>
              </w:rPr>
            </w:pPr>
            <w:r>
              <w:rPr>
                <w:b/>
                <w:bCs/>
                <w:iCs/>
                <w:noProof/>
                <w:sz w:val="26"/>
                <w:szCs w:val="26"/>
              </w:rPr>
              <w:t>ĐỌC HIỂU</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4.0</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577"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1</w:t>
            </w:r>
          </w:p>
        </w:tc>
        <w:tc>
          <w:tcPr>
            <w:tcW w:w="8142" w:type="dxa"/>
            <w:tcBorders>
              <w:top w:val="single" w:sz="4" w:space="0" w:color="auto"/>
              <w:left w:val="single" w:sz="4" w:space="0" w:color="auto"/>
              <w:bottom w:val="single" w:sz="4" w:space="0" w:color="auto"/>
              <w:right w:val="single" w:sz="4" w:space="0" w:color="auto"/>
            </w:tcBorders>
            <w:hideMark/>
          </w:tcPr>
          <w:p w:rsidR="0035779C" w:rsidRPr="007977CF" w:rsidRDefault="0035779C" w:rsidP="005066DC">
            <w:pPr>
              <w:jc w:val="both"/>
              <w:rPr>
                <w:rFonts w:eastAsia="Calibri"/>
                <w:b/>
                <w:sz w:val="28"/>
                <w:szCs w:val="28"/>
              </w:rPr>
            </w:pPr>
            <w:r w:rsidRPr="007977CF">
              <w:rPr>
                <w:rFonts w:eastAsia="Calibri"/>
                <w:sz w:val="28"/>
                <w:szCs w:val="28"/>
              </w:rPr>
              <w:t>Xác định thể thơ được sử dụng trong văn bản (bản phiên âm).</w:t>
            </w:r>
          </w:p>
          <w:p w:rsidR="0035779C" w:rsidRPr="007977CF" w:rsidRDefault="0035779C" w:rsidP="005066DC">
            <w:pPr>
              <w:jc w:val="both"/>
              <w:rPr>
                <w:rFonts w:eastAsia="Arial"/>
                <w:b/>
                <w:iCs/>
                <w:noProof/>
                <w:color w:val="FF0000"/>
                <w:sz w:val="26"/>
                <w:szCs w:val="26"/>
              </w:rPr>
            </w:pPr>
            <w:r w:rsidRPr="007977CF">
              <w:rPr>
                <w:rFonts w:eastAsia="Arial"/>
                <w:b/>
                <w:iCs/>
                <w:noProof/>
                <w:color w:val="FF0000"/>
                <w:sz w:val="26"/>
                <w:szCs w:val="26"/>
              </w:rPr>
              <w:t>Thể</w:t>
            </w:r>
            <w:r>
              <w:rPr>
                <w:rFonts w:eastAsia="Arial"/>
                <w:b/>
                <w:iCs/>
                <w:noProof/>
                <w:color w:val="FF0000"/>
                <w:sz w:val="26"/>
                <w:szCs w:val="26"/>
              </w:rPr>
              <w:t xml:space="preserve"> thơ: T</w:t>
            </w:r>
            <w:r w:rsidRPr="007977CF">
              <w:rPr>
                <w:rFonts w:eastAsia="Arial"/>
                <w:b/>
                <w:iCs/>
                <w:noProof/>
                <w:color w:val="FF0000"/>
                <w:sz w:val="26"/>
                <w:szCs w:val="26"/>
              </w:rPr>
              <w:t>hất ngôn bát cú Đường luật</w:t>
            </w:r>
          </w:p>
          <w:p w:rsidR="0035779C" w:rsidRDefault="0035779C" w:rsidP="005066DC">
            <w:pPr>
              <w:jc w:val="both"/>
              <w:rPr>
                <w:rFonts w:eastAsia="Arial"/>
                <w:b/>
                <w:i/>
                <w:iCs/>
                <w:noProof/>
                <w:sz w:val="26"/>
                <w:szCs w:val="26"/>
              </w:rPr>
            </w:pPr>
            <w:r>
              <w:rPr>
                <w:rFonts w:eastAsia="Arial"/>
                <w:b/>
                <w:i/>
                <w:iCs/>
                <w:noProof/>
                <w:sz w:val="26"/>
                <w:szCs w:val="26"/>
              </w:rPr>
              <w:t>HD chấm:</w:t>
            </w:r>
          </w:p>
          <w:p w:rsidR="0035779C" w:rsidRDefault="0035779C" w:rsidP="005066DC">
            <w:pPr>
              <w:jc w:val="both"/>
              <w:rPr>
                <w:rFonts w:eastAsia="Arial"/>
                <w:i/>
                <w:iCs/>
                <w:noProof/>
                <w:sz w:val="26"/>
                <w:szCs w:val="26"/>
              </w:rPr>
            </w:pPr>
            <w:r>
              <w:rPr>
                <w:rFonts w:eastAsia="Arial"/>
                <w:i/>
                <w:iCs/>
                <w:noProof/>
                <w:sz w:val="26"/>
                <w:szCs w:val="26"/>
              </w:rPr>
              <w:t>+ HS trả lời như đáp án: 0,5 điểm</w:t>
            </w:r>
          </w:p>
          <w:p w:rsidR="0035779C" w:rsidRDefault="0035779C" w:rsidP="005066DC">
            <w:pPr>
              <w:jc w:val="both"/>
              <w:rPr>
                <w:rFonts w:eastAsia="Arial"/>
                <w:iCs/>
                <w:noProof/>
                <w:sz w:val="26"/>
                <w:szCs w:val="26"/>
              </w:rPr>
            </w:pPr>
            <w:r>
              <w:rPr>
                <w:rFonts w:eastAsia="Arial"/>
                <w:i/>
                <w:iCs/>
                <w:noProof/>
                <w:sz w:val="26"/>
                <w:szCs w:val="26"/>
              </w:rPr>
              <w:t>+ HS không trả lời hoặc trả lời không đúng đáp án: không cho điểm</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0.5</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577"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2</w:t>
            </w:r>
          </w:p>
        </w:tc>
        <w:tc>
          <w:tcPr>
            <w:tcW w:w="8142" w:type="dxa"/>
            <w:tcBorders>
              <w:top w:val="single" w:sz="4" w:space="0" w:color="auto"/>
              <w:left w:val="single" w:sz="4" w:space="0" w:color="auto"/>
              <w:bottom w:val="single" w:sz="4" w:space="0" w:color="auto"/>
              <w:right w:val="single" w:sz="4" w:space="0" w:color="auto"/>
            </w:tcBorders>
            <w:hideMark/>
          </w:tcPr>
          <w:p w:rsidR="0035779C" w:rsidRPr="00134402" w:rsidRDefault="0035779C" w:rsidP="005066DC">
            <w:pPr>
              <w:jc w:val="both"/>
              <w:rPr>
                <w:rFonts w:eastAsia="Calibri"/>
                <w:b/>
                <w:sz w:val="28"/>
                <w:szCs w:val="28"/>
              </w:rPr>
            </w:pPr>
            <w:r w:rsidRPr="00134402">
              <w:rPr>
                <w:rFonts w:eastAsia="Calibri"/>
                <w:b/>
                <w:sz w:val="28"/>
                <w:szCs w:val="28"/>
              </w:rPr>
              <w:t>Cách ngắt nhịp chủ yếu của bài thơ (bả</w:t>
            </w:r>
            <w:r>
              <w:rPr>
                <w:rFonts w:eastAsia="Calibri"/>
                <w:b/>
                <w:sz w:val="28"/>
                <w:szCs w:val="28"/>
              </w:rPr>
              <w:t>n phiên âm): 4/3.</w:t>
            </w:r>
          </w:p>
          <w:p w:rsidR="0035779C" w:rsidRDefault="0035779C" w:rsidP="005066DC">
            <w:pPr>
              <w:jc w:val="both"/>
              <w:rPr>
                <w:rFonts w:eastAsia="Arial"/>
                <w:b/>
                <w:i/>
                <w:iCs/>
                <w:noProof/>
                <w:sz w:val="26"/>
                <w:szCs w:val="26"/>
              </w:rPr>
            </w:pPr>
            <w:r>
              <w:rPr>
                <w:rFonts w:eastAsia="Arial"/>
                <w:b/>
                <w:i/>
                <w:iCs/>
                <w:noProof/>
                <w:sz w:val="26"/>
                <w:szCs w:val="26"/>
              </w:rPr>
              <w:t>HD chấm:</w:t>
            </w:r>
          </w:p>
          <w:p w:rsidR="0035779C" w:rsidRDefault="0035779C" w:rsidP="005066DC">
            <w:pPr>
              <w:jc w:val="both"/>
              <w:rPr>
                <w:rFonts w:eastAsia="Arial"/>
                <w:i/>
                <w:iCs/>
                <w:noProof/>
                <w:sz w:val="26"/>
                <w:szCs w:val="26"/>
              </w:rPr>
            </w:pPr>
            <w:r>
              <w:rPr>
                <w:rFonts w:eastAsia="Arial"/>
                <w:i/>
                <w:iCs/>
                <w:noProof/>
                <w:sz w:val="26"/>
                <w:szCs w:val="26"/>
              </w:rPr>
              <w:t>+ HS trả lời như đáp án: 0,5 điểm</w:t>
            </w:r>
          </w:p>
          <w:p w:rsidR="0035779C" w:rsidRDefault="0035779C" w:rsidP="005066DC">
            <w:pPr>
              <w:jc w:val="both"/>
              <w:rPr>
                <w:rFonts w:eastAsia="Arial"/>
                <w:i/>
                <w:iCs/>
                <w:noProof/>
                <w:sz w:val="26"/>
                <w:szCs w:val="26"/>
              </w:rPr>
            </w:pPr>
            <w:r>
              <w:rPr>
                <w:rFonts w:eastAsia="Arial"/>
                <w:i/>
                <w:iCs/>
                <w:noProof/>
                <w:sz w:val="26"/>
                <w:szCs w:val="26"/>
              </w:rPr>
              <w:t>+ HS trả lời</w:t>
            </w:r>
            <w:r w:rsidR="00612A1E">
              <w:rPr>
                <w:rFonts w:eastAsia="Arial"/>
                <w:i/>
                <w:iCs/>
                <w:noProof/>
                <w:sz w:val="26"/>
                <w:szCs w:val="26"/>
              </w:rPr>
              <w:t>:</w:t>
            </w:r>
            <w:r>
              <w:rPr>
                <w:rFonts w:eastAsia="Arial"/>
                <w:i/>
                <w:iCs/>
                <w:noProof/>
                <w:sz w:val="26"/>
                <w:szCs w:val="26"/>
              </w:rPr>
              <w:t xml:space="preserve"> </w:t>
            </w:r>
            <w:r w:rsidRPr="00612A1E">
              <w:rPr>
                <w:rFonts w:eastAsia="Arial"/>
                <w:b/>
                <w:iCs/>
                <w:noProof/>
                <w:sz w:val="26"/>
                <w:szCs w:val="26"/>
              </w:rPr>
              <w:t>chẵn trước lẻ sau</w:t>
            </w:r>
            <w:r>
              <w:rPr>
                <w:rFonts w:eastAsia="Arial"/>
                <w:i/>
                <w:iCs/>
                <w:noProof/>
                <w:sz w:val="26"/>
                <w:szCs w:val="26"/>
              </w:rPr>
              <w:t>: 0,25 điểm</w:t>
            </w:r>
          </w:p>
          <w:p w:rsidR="0035779C" w:rsidRDefault="0035779C" w:rsidP="005066DC">
            <w:pPr>
              <w:jc w:val="both"/>
              <w:rPr>
                <w:iCs/>
                <w:noProof/>
                <w:sz w:val="26"/>
                <w:szCs w:val="26"/>
              </w:rPr>
            </w:pPr>
            <w:r>
              <w:rPr>
                <w:rFonts w:eastAsia="Arial"/>
                <w:i/>
                <w:iCs/>
                <w:noProof/>
                <w:sz w:val="26"/>
                <w:szCs w:val="26"/>
              </w:rPr>
              <w:t>+ HS không trả lời hoặc trả lời không đúng đáp án: không cho điểm</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0.5</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577"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3</w:t>
            </w:r>
          </w:p>
        </w:tc>
        <w:tc>
          <w:tcPr>
            <w:tcW w:w="8142" w:type="dxa"/>
            <w:tcBorders>
              <w:top w:val="single" w:sz="4" w:space="0" w:color="auto"/>
              <w:left w:val="single" w:sz="4" w:space="0" w:color="auto"/>
              <w:bottom w:val="single" w:sz="4" w:space="0" w:color="auto"/>
              <w:right w:val="single" w:sz="4" w:space="0" w:color="auto"/>
            </w:tcBorders>
            <w:hideMark/>
          </w:tcPr>
          <w:p w:rsidR="0035779C" w:rsidRPr="00AF4513" w:rsidRDefault="0035779C" w:rsidP="005066DC">
            <w:pPr>
              <w:jc w:val="both"/>
              <w:rPr>
                <w:rFonts w:eastAsia="Calibri"/>
                <w:b/>
                <w:sz w:val="28"/>
                <w:szCs w:val="28"/>
              </w:rPr>
            </w:pPr>
            <w:r w:rsidRPr="00AF4513">
              <w:rPr>
                <w:rFonts w:eastAsia="Calibri"/>
                <w:b/>
                <w:sz w:val="28"/>
                <w:szCs w:val="28"/>
              </w:rPr>
              <w:t>Những từ ngữ, hình ảnh miêu tả trạng thái thể chất và tinh thần của nhân vật trữ tình:</w:t>
            </w:r>
          </w:p>
          <w:p w:rsidR="0035779C" w:rsidRPr="00134402" w:rsidRDefault="0035779C" w:rsidP="0035779C">
            <w:pPr>
              <w:pStyle w:val="ListParagraph"/>
              <w:numPr>
                <w:ilvl w:val="0"/>
                <w:numId w:val="3"/>
              </w:numPr>
              <w:jc w:val="both"/>
              <w:rPr>
                <w:rFonts w:eastAsia="Calibri"/>
                <w:sz w:val="28"/>
                <w:szCs w:val="28"/>
              </w:rPr>
            </w:pPr>
            <w:r w:rsidRPr="00134402">
              <w:rPr>
                <w:rFonts w:eastAsia="Calibri"/>
                <w:sz w:val="28"/>
                <w:szCs w:val="28"/>
              </w:rPr>
              <w:t>Bệnh</w:t>
            </w:r>
          </w:p>
          <w:p w:rsidR="0035779C" w:rsidRPr="00134402" w:rsidRDefault="0035779C" w:rsidP="0035779C">
            <w:pPr>
              <w:pStyle w:val="ListParagraph"/>
              <w:numPr>
                <w:ilvl w:val="0"/>
                <w:numId w:val="3"/>
              </w:numPr>
              <w:jc w:val="both"/>
              <w:rPr>
                <w:rFonts w:eastAsia="Calibri"/>
                <w:sz w:val="28"/>
                <w:szCs w:val="28"/>
              </w:rPr>
            </w:pPr>
            <w:r w:rsidRPr="00134402">
              <w:rPr>
                <w:rFonts w:eastAsia="Calibri"/>
                <w:sz w:val="28"/>
                <w:szCs w:val="28"/>
              </w:rPr>
              <w:t>Khóc dưới đèn</w:t>
            </w:r>
          </w:p>
          <w:p w:rsidR="0035779C" w:rsidRPr="00134402" w:rsidRDefault="0035779C" w:rsidP="0035779C">
            <w:pPr>
              <w:pStyle w:val="ListParagraph"/>
              <w:numPr>
                <w:ilvl w:val="0"/>
                <w:numId w:val="3"/>
              </w:numPr>
              <w:jc w:val="both"/>
              <w:rPr>
                <w:rFonts w:eastAsia="Calibri"/>
                <w:sz w:val="28"/>
                <w:szCs w:val="28"/>
              </w:rPr>
            </w:pPr>
            <w:r w:rsidRPr="00134402">
              <w:rPr>
                <w:rFonts w:eastAsia="Calibri"/>
                <w:sz w:val="28"/>
                <w:szCs w:val="28"/>
              </w:rPr>
              <w:t>Nhìn trăng mà đau lòng</w:t>
            </w:r>
          </w:p>
          <w:p w:rsidR="0035779C" w:rsidRDefault="0035779C" w:rsidP="005066DC">
            <w:pPr>
              <w:jc w:val="both"/>
              <w:rPr>
                <w:b/>
                <w:i/>
                <w:iCs/>
                <w:sz w:val="26"/>
                <w:szCs w:val="26"/>
              </w:rPr>
            </w:pPr>
            <w:r>
              <w:rPr>
                <w:b/>
                <w:i/>
                <w:iCs/>
                <w:sz w:val="26"/>
                <w:szCs w:val="26"/>
              </w:rPr>
              <w:t xml:space="preserve">HD chấm: </w:t>
            </w:r>
          </w:p>
          <w:p w:rsidR="0035779C" w:rsidRDefault="0035779C" w:rsidP="005066DC">
            <w:pPr>
              <w:jc w:val="both"/>
              <w:rPr>
                <w:i/>
                <w:iCs/>
                <w:sz w:val="26"/>
                <w:szCs w:val="26"/>
              </w:rPr>
            </w:pPr>
            <w:r>
              <w:rPr>
                <w:i/>
                <w:iCs/>
                <w:sz w:val="26"/>
                <w:szCs w:val="26"/>
              </w:rPr>
              <w:t xml:space="preserve">+ HS trả lời đầy đủ như đáp án hoặc có cách diễn đạt tương đương: 1,0 điểm. </w:t>
            </w:r>
          </w:p>
          <w:p w:rsidR="00612A1E" w:rsidRDefault="00612A1E" w:rsidP="005066DC">
            <w:pPr>
              <w:jc w:val="both"/>
              <w:rPr>
                <w:i/>
                <w:iCs/>
                <w:sz w:val="26"/>
                <w:szCs w:val="26"/>
              </w:rPr>
            </w:pPr>
            <w:r>
              <w:rPr>
                <w:i/>
                <w:iCs/>
                <w:sz w:val="26"/>
                <w:szCs w:val="26"/>
              </w:rPr>
              <w:t>+ HS trả lời được 2 ý : 0,5 điểm.</w:t>
            </w:r>
          </w:p>
          <w:p w:rsidR="0035779C" w:rsidRDefault="00612A1E" w:rsidP="005066DC">
            <w:pPr>
              <w:jc w:val="both"/>
              <w:rPr>
                <w:i/>
                <w:iCs/>
                <w:sz w:val="26"/>
                <w:szCs w:val="26"/>
              </w:rPr>
            </w:pPr>
            <w:r>
              <w:rPr>
                <w:i/>
                <w:iCs/>
                <w:sz w:val="26"/>
                <w:szCs w:val="26"/>
              </w:rPr>
              <w:t>+ HS trả lời được 1 ý : 0,25 điểm</w:t>
            </w:r>
          </w:p>
          <w:p w:rsidR="0035779C" w:rsidRDefault="0035779C" w:rsidP="005066DC">
            <w:pPr>
              <w:jc w:val="both"/>
              <w:rPr>
                <w:iCs/>
                <w:noProof/>
                <w:sz w:val="26"/>
                <w:szCs w:val="26"/>
              </w:rPr>
            </w:pPr>
            <w:r>
              <w:rPr>
                <w:i/>
                <w:iCs/>
                <w:sz w:val="26"/>
                <w:szCs w:val="26"/>
              </w:rPr>
              <w:t>+ HS không trả lời được hoặc trả lời không đúng đáp án: không cho điểm</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1.0</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577"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4</w:t>
            </w:r>
          </w:p>
        </w:tc>
        <w:tc>
          <w:tcPr>
            <w:tcW w:w="8142" w:type="dxa"/>
            <w:tcBorders>
              <w:top w:val="single" w:sz="4" w:space="0" w:color="auto"/>
              <w:left w:val="single" w:sz="4" w:space="0" w:color="auto"/>
              <w:bottom w:val="single" w:sz="4" w:space="0" w:color="auto"/>
              <w:right w:val="single" w:sz="4" w:space="0" w:color="auto"/>
            </w:tcBorders>
            <w:hideMark/>
          </w:tcPr>
          <w:p w:rsidR="0035779C" w:rsidRPr="00AF4513" w:rsidRDefault="0035779C" w:rsidP="005066DC">
            <w:pPr>
              <w:jc w:val="both"/>
              <w:rPr>
                <w:rFonts w:eastAsia="Calibri"/>
                <w:b/>
                <w:sz w:val="28"/>
                <w:szCs w:val="28"/>
              </w:rPr>
            </w:pPr>
            <w:r w:rsidRPr="00AF4513">
              <w:rPr>
                <w:rFonts w:eastAsia="Calibri"/>
                <w:b/>
                <w:sz w:val="28"/>
                <w:szCs w:val="28"/>
              </w:rPr>
              <w:t>Nhận xét về khung cảnh đêm xuân trong bài thơ.</w:t>
            </w:r>
          </w:p>
          <w:p w:rsidR="0035779C" w:rsidRDefault="0035779C" w:rsidP="005066DC">
            <w:pPr>
              <w:jc w:val="both"/>
              <w:rPr>
                <w:rFonts w:eastAsia="Calibri"/>
                <w:sz w:val="28"/>
                <w:szCs w:val="28"/>
              </w:rPr>
            </w:pPr>
            <w:r>
              <w:rPr>
                <w:rFonts w:eastAsia="Calibri"/>
                <w:sz w:val="28"/>
                <w:szCs w:val="28"/>
              </w:rPr>
              <w:t>Cảnh vật: tối tăm, hiu hắt, gợi nhiều nỗi buồn thương. (Trời tối, liễu rũ, gió mưa),</w:t>
            </w:r>
          </w:p>
          <w:p w:rsidR="0035779C" w:rsidRPr="00EA0F50" w:rsidRDefault="0035779C" w:rsidP="005066DC">
            <w:pPr>
              <w:jc w:val="both"/>
              <w:rPr>
                <w:rFonts w:eastAsia="Calibri"/>
                <w:sz w:val="28"/>
                <w:szCs w:val="28"/>
              </w:rPr>
            </w:pPr>
            <w:r>
              <w:rPr>
                <w:rFonts w:eastAsia="Calibri"/>
                <w:sz w:val="28"/>
                <w:szCs w:val="28"/>
              </w:rPr>
              <w:t>Con người sầu đau, cô lẻ trong bóng đêm.</w:t>
            </w:r>
          </w:p>
          <w:p w:rsidR="0035779C" w:rsidRDefault="0035779C" w:rsidP="005066DC">
            <w:pPr>
              <w:jc w:val="both"/>
              <w:rPr>
                <w:i/>
                <w:iCs/>
                <w:sz w:val="26"/>
                <w:szCs w:val="26"/>
              </w:rPr>
            </w:pPr>
            <w:r>
              <w:rPr>
                <w:b/>
                <w:i/>
                <w:iCs/>
                <w:sz w:val="26"/>
                <w:szCs w:val="26"/>
              </w:rPr>
              <w:t>HD chấm</w:t>
            </w:r>
            <w:r>
              <w:rPr>
                <w:i/>
                <w:iCs/>
                <w:sz w:val="26"/>
                <w:szCs w:val="26"/>
              </w:rPr>
              <w:t xml:space="preserve">: </w:t>
            </w:r>
          </w:p>
          <w:p w:rsidR="0035779C" w:rsidRDefault="0035779C" w:rsidP="005066DC">
            <w:pPr>
              <w:jc w:val="both"/>
              <w:rPr>
                <w:i/>
                <w:iCs/>
                <w:sz w:val="26"/>
                <w:szCs w:val="26"/>
              </w:rPr>
            </w:pPr>
            <w:r>
              <w:rPr>
                <w:i/>
                <w:iCs/>
                <w:sz w:val="26"/>
                <w:szCs w:val="26"/>
              </w:rPr>
              <w:t>+ HS trả lời như đầy đủ 2 ý như đáp án hoặc có cách diễn đạt tương đương: 1,0 điểm.</w:t>
            </w:r>
          </w:p>
          <w:p w:rsidR="0035779C" w:rsidRDefault="0035779C" w:rsidP="005066DC">
            <w:pPr>
              <w:jc w:val="both"/>
              <w:rPr>
                <w:i/>
                <w:iCs/>
                <w:sz w:val="26"/>
                <w:szCs w:val="26"/>
              </w:rPr>
            </w:pPr>
            <w:r>
              <w:rPr>
                <w:i/>
                <w:iCs/>
                <w:sz w:val="26"/>
                <w:szCs w:val="26"/>
              </w:rPr>
              <w:t>+ HS trả lời được 1 ý cho 0.75 điểm.</w:t>
            </w:r>
          </w:p>
          <w:p w:rsidR="0035779C" w:rsidRPr="00EA0F50" w:rsidRDefault="0035779C" w:rsidP="005066DC">
            <w:pPr>
              <w:jc w:val="both"/>
              <w:rPr>
                <w:i/>
                <w:iCs/>
                <w:sz w:val="26"/>
                <w:szCs w:val="26"/>
              </w:rPr>
            </w:pPr>
            <w:r>
              <w:rPr>
                <w:i/>
                <w:iCs/>
                <w:sz w:val="26"/>
                <w:szCs w:val="26"/>
              </w:rPr>
              <w:t>+ HS không trả lời được hoặc trả lời sai: không cho điểm</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1.0</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779C" w:rsidRDefault="0035779C" w:rsidP="005066DC">
            <w:pPr>
              <w:rPr>
                <w:b/>
                <w:bCs/>
                <w:iCs/>
                <w:noProof/>
                <w:sz w:val="26"/>
                <w:szCs w:val="26"/>
              </w:rPr>
            </w:pPr>
          </w:p>
        </w:tc>
        <w:tc>
          <w:tcPr>
            <w:tcW w:w="577"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bCs/>
                <w:iCs/>
                <w:noProof/>
                <w:sz w:val="26"/>
                <w:szCs w:val="26"/>
              </w:rPr>
            </w:pPr>
            <w:r>
              <w:rPr>
                <w:b/>
                <w:bCs/>
                <w:iCs/>
                <w:noProof/>
                <w:sz w:val="26"/>
                <w:szCs w:val="26"/>
              </w:rPr>
              <w:t>5</w:t>
            </w:r>
          </w:p>
        </w:tc>
        <w:tc>
          <w:tcPr>
            <w:tcW w:w="8142" w:type="dxa"/>
            <w:tcBorders>
              <w:top w:val="single" w:sz="4" w:space="0" w:color="auto"/>
              <w:left w:val="single" w:sz="4" w:space="0" w:color="auto"/>
              <w:bottom w:val="single" w:sz="4" w:space="0" w:color="auto"/>
              <w:right w:val="single" w:sz="4" w:space="0" w:color="auto"/>
            </w:tcBorders>
          </w:tcPr>
          <w:p w:rsidR="0035779C" w:rsidRPr="00AF4513" w:rsidRDefault="0035779C" w:rsidP="005066DC">
            <w:pPr>
              <w:jc w:val="both"/>
              <w:rPr>
                <w:rFonts w:eastAsia="Calibri"/>
                <w:b/>
                <w:sz w:val="28"/>
                <w:szCs w:val="28"/>
              </w:rPr>
            </w:pPr>
            <w:r w:rsidRPr="00AF4513">
              <w:rPr>
                <w:rFonts w:eastAsia="Calibri"/>
                <w:b/>
                <w:sz w:val="28"/>
                <w:szCs w:val="28"/>
              </w:rPr>
              <w:t>Nhận xét về sự vận động tâm trạng của nhân vật trữ tình trong bài thơ:</w:t>
            </w:r>
          </w:p>
          <w:p w:rsidR="00612A1E" w:rsidRDefault="0035779C" w:rsidP="005066DC">
            <w:pPr>
              <w:ind w:firstLine="516"/>
              <w:jc w:val="both"/>
              <w:rPr>
                <w:rFonts w:eastAsia="Calibri"/>
                <w:sz w:val="26"/>
                <w:szCs w:val="26"/>
              </w:rPr>
            </w:pPr>
            <w:r w:rsidRPr="00994ACC">
              <w:rPr>
                <w:rFonts w:eastAsia="Calibri"/>
                <w:sz w:val="26"/>
                <w:szCs w:val="26"/>
              </w:rPr>
              <w:t xml:space="preserve">Sự vận động tâm trạng của nhân vật trữ tình trong bài thơ chuyển biến từ </w:t>
            </w:r>
            <w:r w:rsidR="00612A1E" w:rsidRPr="00994ACC">
              <w:rPr>
                <w:rFonts w:eastAsia="Calibri"/>
                <w:sz w:val="26"/>
                <w:szCs w:val="26"/>
              </w:rPr>
              <w:t>từ ngoại cảnh dịch chuyển vào tâm cảnh</w:t>
            </w:r>
            <w:r w:rsidR="00906808">
              <w:rPr>
                <w:rFonts w:eastAsia="Calibri"/>
                <w:sz w:val="26"/>
                <w:szCs w:val="26"/>
              </w:rPr>
              <w:t>. Trước</w:t>
            </w:r>
            <w:r>
              <w:rPr>
                <w:rFonts w:eastAsia="Calibri"/>
                <w:sz w:val="26"/>
                <w:szCs w:val="26"/>
              </w:rPr>
              <w:t xml:space="preserve"> cảnh đêm xuân hiu hắt</w:t>
            </w:r>
            <w:r w:rsidR="00906808">
              <w:rPr>
                <w:rFonts w:eastAsia="Calibri"/>
                <w:sz w:val="26"/>
                <w:szCs w:val="26"/>
              </w:rPr>
              <w:t>, nhân vật trữ tình thấy lòng buồn mênh mang và thương phận mình đang</w:t>
            </w:r>
            <w:r>
              <w:rPr>
                <w:rFonts w:eastAsia="Calibri"/>
                <w:sz w:val="26"/>
                <w:szCs w:val="26"/>
              </w:rPr>
              <w:t xml:space="preserve"> sống tha hương nhiều đau khổ</w:t>
            </w:r>
            <w:r w:rsidR="00906808">
              <w:rPr>
                <w:rFonts w:eastAsia="Calibri"/>
                <w:sz w:val="26"/>
                <w:szCs w:val="26"/>
              </w:rPr>
              <w:t xml:space="preserve"> </w:t>
            </w:r>
            <w:r w:rsidR="00612A1E">
              <w:rPr>
                <w:rFonts w:eastAsia="Calibri"/>
                <w:sz w:val="26"/>
                <w:szCs w:val="26"/>
              </w:rPr>
              <w:t>rồi</w:t>
            </w:r>
            <w:r>
              <w:rPr>
                <w:rFonts w:eastAsia="Calibri"/>
                <w:sz w:val="26"/>
                <w:szCs w:val="26"/>
              </w:rPr>
              <w:t xml:space="preserve"> </w:t>
            </w:r>
            <w:r w:rsidR="00906808">
              <w:rPr>
                <w:rFonts w:eastAsia="Calibri"/>
                <w:sz w:val="26"/>
                <w:szCs w:val="26"/>
              </w:rPr>
              <w:t xml:space="preserve">sau đó lòng </w:t>
            </w:r>
            <w:r w:rsidR="00612A1E">
              <w:rPr>
                <w:rFonts w:eastAsia="Calibri"/>
                <w:sz w:val="26"/>
                <w:szCs w:val="26"/>
              </w:rPr>
              <w:t>dấy lên</w:t>
            </w:r>
            <w:r w:rsidRPr="00994ACC">
              <w:rPr>
                <w:rFonts w:eastAsia="Calibri"/>
                <w:sz w:val="26"/>
                <w:szCs w:val="26"/>
              </w:rPr>
              <w:t xml:space="preserve"> nỗi nhớ quê khắc khoả</w:t>
            </w:r>
            <w:r w:rsidR="00612A1E">
              <w:rPr>
                <w:rFonts w:eastAsia="Calibri"/>
                <w:sz w:val="26"/>
                <w:szCs w:val="26"/>
              </w:rPr>
              <w:t xml:space="preserve">i u hoài, </w:t>
            </w:r>
            <w:r w:rsidRPr="00994ACC">
              <w:rPr>
                <w:rFonts w:eastAsia="Calibri"/>
                <w:sz w:val="26"/>
                <w:szCs w:val="26"/>
              </w:rPr>
              <w:t>bế tắ</w:t>
            </w:r>
            <w:r w:rsidR="00612A1E">
              <w:rPr>
                <w:rFonts w:eastAsia="Calibri"/>
                <w:sz w:val="26"/>
                <w:szCs w:val="26"/>
              </w:rPr>
              <w:t>c.</w:t>
            </w:r>
          </w:p>
          <w:p w:rsidR="0035779C" w:rsidRPr="00906808" w:rsidRDefault="00906808" w:rsidP="00906808">
            <w:pPr>
              <w:jc w:val="both"/>
              <w:rPr>
                <w:rFonts w:eastAsia="Calibri"/>
                <w:b/>
                <w:sz w:val="26"/>
                <w:szCs w:val="26"/>
              </w:rPr>
            </w:pPr>
            <w:r w:rsidRPr="00906808">
              <w:rPr>
                <w:rFonts w:eastAsia="Calibri"/>
                <w:b/>
                <w:sz w:val="26"/>
                <w:szCs w:val="26"/>
              </w:rPr>
              <w:t>Hoặc HS có thể diễn đạt như sau:</w:t>
            </w:r>
          </w:p>
          <w:p w:rsidR="0035779C" w:rsidRPr="00994ACC" w:rsidRDefault="0035779C" w:rsidP="005066DC">
            <w:pPr>
              <w:ind w:left="360"/>
              <w:jc w:val="both"/>
              <w:rPr>
                <w:rFonts w:eastAsia="Calibri"/>
                <w:sz w:val="26"/>
                <w:szCs w:val="26"/>
              </w:rPr>
            </w:pPr>
            <w:r>
              <w:rPr>
                <w:rFonts w:eastAsia="Calibri"/>
                <w:sz w:val="26"/>
                <w:szCs w:val="26"/>
              </w:rPr>
              <w:t xml:space="preserve">+ </w:t>
            </w:r>
            <w:r w:rsidRPr="00994ACC">
              <w:rPr>
                <w:rFonts w:eastAsia="Calibri"/>
                <w:sz w:val="26"/>
                <w:szCs w:val="26"/>
              </w:rPr>
              <w:t>Trước khung cảnh đêm xuân tối tăm, hiu hắt, nhân vật trữ tình cảm thấy lòng buồn đau khôn xiết trước thực tại đau thương của mình: bệnh tật, tha hương, mất mát.</w:t>
            </w:r>
          </w:p>
          <w:p w:rsidR="0035779C" w:rsidRPr="00994ACC" w:rsidRDefault="0035779C" w:rsidP="005066DC">
            <w:pPr>
              <w:jc w:val="both"/>
              <w:rPr>
                <w:rFonts w:eastAsia="Calibri"/>
                <w:sz w:val="26"/>
                <w:szCs w:val="26"/>
              </w:rPr>
            </w:pPr>
            <w:r>
              <w:rPr>
                <w:rFonts w:eastAsia="Calibri"/>
                <w:sz w:val="26"/>
                <w:szCs w:val="26"/>
              </w:rPr>
              <w:lastRenderedPageBreak/>
              <w:t xml:space="preserve">      + </w:t>
            </w:r>
            <w:r w:rsidRPr="00994ACC">
              <w:rPr>
                <w:rFonts w:eastAsia="Calibri"/>
                <w:sz w:val="26"/>
                <w:szCs w:val="26"/>
              </w:rPr>
              <w:t>Trước thực tại đau khổ, bế tắc của bản thân, nhân vật trữ tình khóc thương cho nỗi đời.</w:t>
            </w:r>
          </w:p>
          <w:p w:rsidR="0035779C" w:rsidRPr="00AF4513" w:rsidRDefault="0035779C" w:rsidP="005066DC">
            <w:pPr>
              <w:jc w:val="both"/>
              <w:rPr>
                <w:rFonts w:eastAsia="Calibri"/>
                <w:sz w:val="26"/>
                <w:szCs w:val="26"/>
              </w:rPr>
            </w:pPr>
            <w:r>
              <w:rPr>
                <w:rFonts w:eastAsia="Calibri"/>
                <w:sz w:val="26"/>
                <w:szCs w:val="26"/>
              </w:rPr>
              <w:t xml:space="preserve">      + </w:t>
            </w:r>
            <w:r w:rsidRPr="00994ACC">
              <w:rPr>
                <w:rFonts w:eastAsia="Calibri"/>
                <w:sz w:val="26"/>
                <w:szCs w:val="26"/>
              </w:rPr>
              <w:t>Nhìn vầng trăng, lòng nhói đau nỗi niềm tha hương, tấm lòng khôn nguôi nỗi nhớ quê nhà.</w:t>
            </w:r>
          </w:p>
          <w:p w:rsidR="0035779C" w:rsidRDefault="0035779C" w:rsidP="005066DC">
            <w:pPr>
              <w:jc w:val="both"/>
              <w:rPr>
                <w:b/>
                <w:i/>
                <w:iCs/>
                <w:sz w:val="26"/>
                <w:szCs w:val="26"/>
              </w:rPr>
            </w:pPr>
            <w:r>
              <w:rPr>
                <w:b/>
                <w:i/>
                <w:iCs/>
                <w:sz w:val="26"/>
                <w:szCs w:val="26"/>
              </w:rPr>
              <w:t xml:space="preserve">HD chấm: </w:t>
            </w:r>
          </w:p>
          <w:p w:rsidR="0035779C" w:rsidRDefault="0035779C" w:rsidP="005066DC">
            <w:pPr>
              <w:jc w:val="both"/>
              <w:rPr>
                <w:i/>
                <w:iCs/>
                <w:sz w:val="26"/>
                <w:szCs w:val="26"/>
              </w:rPr>
            </w:pPr>
            <w:r>
              <w:rPr>
                <w:i/>
                <w:iCs/>
                <w:sz w:val="26"/>
                <w:szCs w:val="26"/>
              </w:rPr>
              <w:t xml:space="preserve">+  Học sinh trả lời các ý như đáp án </w:t>
            </w:r>
            <w:r w:rsidR="00906808">
              <w:rPr>
                <w:i/>
                <w:iCs/>
                <w:sz w:val="26"/>
                <w:szCs w:val="26"/>
              </w:rPr>
              <w:t>hoặc diễn đạt tương đương</w:t>
            </w:r>
            <w:r>
              <w:rPr>
                <w:i/>
                <w:iCs/>
                <w:sz w:val="26"/>
                <w:szCs w:val="26"/>
              </w:rPr>
              <w:t>: 1.0 điểm</w:t>
            </w:r>
          </w:p>
          <w:p w:rsidR="0035779C" w:rsidRDefault="0035779C" w:rsidP="005066DC">
            <w:pPr>
              <w:jc w:val="both"/>
              <w:rPr>
                <w:i/>
                <w:iCs/>
                <w:sz w:val="26"/>
                <w:szCs w:val="26"/>
              </w:rPr>
            </w:pPr>
            <w:r>
              <w:rPr>
                <w:bCs/>
                <w:i/>
                <w:sz w:val="26"/>
                <w:szCs w:val="26"/>
              </w:rPr>
              <w:t xml:space="preserve">+ </w:t>
            </w:r>
            <w:r>
              <w:rPr>
                <w:i/>
                <w:iCs/>
                <w:sz w:val="26"/>
                <w:szCs w:val="26"/>
              </w:rPr>
              <w:t>Học sinh chỉ nêu</w:t>
            </w:r>
            <w:r w:rsidR="00333607">
              <w:rPr>
                <w:i/>
                <w:iCs/>
                <w:sz w:val="26"/>
                <w:szCs w:val="26"/>
              </w:rPr>
              <w:t xml:space="preserve"> vắn tắt</w:t>
            </w:r>
            <w:r w:rsidR="00333607" w:rsidRPr="00333607">
              <w:rPr>
                <w:iCs/>
                <w:sz w:val="26"/>
                <w:szCs w:val="26"/>
              </w:rPr>
              <w:t>: tâm trạng nhân vật trữ tình chuyển biến từ nỗi buồn sang nỗi nhớ</w:t>
            </w:r>
            <w:r w:rsidR="00333607">
              <w:rPr>
                <w:i/>
                <w:iCs/>
                <w:sz w:val="26"/>
                <w:szCs w:val="26"/>
              </w:rPr>
              <w:t>: 0.7</w:t>
            </w:r>
            <w:r>
              <w:rPr>
                <w:i/>
                <w:iCs/>
                <w:sz w:val="26"/>
                <w:szCs w:val="26"/>
              </w:rPr>
              <w:t>5 điểm.</w:t>
            </w:r>
          </w:p>
          <w:p w:rsidR="0035779C" w:rsidRDefault="0035779C" w:rsidP="005066DC">
            <w:pPr>
              <w:jc w:val="both"/>
              <w:rPr>
                <w:i/>
                <w:iCs/>
                <w:sz w:val="26"/>
                <w:szCs w:val="26"/>
              </w:rPr>
            </w:pPr>
            <w:r>
              <w:rPr>
                <w:i/>
                <w:iCs/>
                <w:sz w:val="26"/>
                <w:szCs w:val="26"/>
              </w:rPr>
              <w:t>+ Học sinh diễn đạt ý có trong đáp án một cách sơ sài, vụng về: 0.5 điểm</w:t>
            </w:r>
          </w:p>
          <w:p w:rsidR="0035779C" w:rsidRDefault="0035779C" w:rsidP="005066DC">
            <w:pPr>
              <w:jc w:val="both"/>
              <w:rPr>
                <w:i/>
                <w:iCs/>
                <w:sz w:val="26"/>
                <w:szCs w:val="26"/>
              </w:rPr>
            </w:pPr>
            <w:r>
              <w:rPr>
                <w:i/>
                <w:iCs/>
                <w:sz w:val="26"/>
                <w:szCs w:val="26"/>
              </w:rPr>
              <w:t>+ Học sinh trả lời không đúng ý trong đáp án hoặc không trả lời: không cho điểm.</w:t>
            </w:r>
          </w:p>
        </w:tc>
        <w:tc>
          <w:tcPr>
            <w:tcW w:w="706"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iCs/>
                <w:noProof/>
                <w:sz w:val="26"/>
                <w:szCs w:val="26"/>
              </w:rPr>
            </w:pP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779C" w:rsidRDefault="0035779C" w:rsidP="005066DC">
            <w:pPr>
              <w:rPr>
                <w:b/>
                <w:bCs/>
                <w:iCs/>
                <w:noProof/>
                <w:sz w:val="26"/>
                <w:szCs w:val="26"/>
              </w:rPr>
            </w:pPr>
          </w:p>
        </w:tc>
        <w:tc>
          <w:tcPr>
            <w:tcW w:w="577"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bCs/>
                <w:iCs/>
                <w:noProof/>
                <w:sz w:val="26"/>
                <w:szCs w:val="26"/>
              </w:rPr>
            </w:pPr>
            <w:r>
              <w:rPr>
                <w:b/>
                <w:bCs/>
                <w:iCs/>
                <w:noProof/>
                <w:sz w:val="26"/>
                <w:szCs w:val="26"/>
              </w:rPr>
              <w:t>6</w:t>
            </w:r>
          </w:p>
        </w:tc>
        <w:tc>
          <w:tcPr>
            <w:tcW w:w="8142" w:type="dxa"/>
            <w:tcBorders>
              <w:top w:val="single" w:sz="4" w:space="0" w:color="auto"/>
              <w:left w:val="single" w:sz="4" w:space="0" w:color="auto"/>
              <w:bottom w:val="single" w:sz="4" w:space="0" w:color="auto"/>
              <w:right w:val="single" w:sz="4" w:space="0" w:color="auto"/>
            </w:tcBorders>
          </w:tcPr>
          <w:p w:rsidR="0035779C" w:rsidRPr="00134402" w:rsidRDefault="0035779C" w:rsidP="005066DC">
            <w:pPr>
              <w:jc w:val="both"/>
              <w:rPr>
                <w:rFonts w:eastAsia="Calibri"/>
                <w:b/>
                <w:sz w:val="28"/>
                <w:szCs w:val="28"/>
              </w:rPr>
            </w:pPr>
            <w:r w:rsidRPr="00134402">
              <w:rPr>
                <w:rFonts w:eastAsia="Calibri"/>
                <w:b/>
                <w:sz w:val="28"/>
                <w:szCs w:val="28"/>
              </w:rPr>
              <w:t>Nỗi lòng của nhân vật trữ tình bộc lộ qua bài thơ:</w:t>
            </w:r>
          </w:p>
          <w:p w:rsidR="0035779C" w:rsidRDefault="0035779C" w:rsidP="0035779C">
            <w:pPr>
              <w:pStyle w:val="ListParagraph"/>
              <w:numPr>
                <w:ilvl w:val="0"/>
                <w:numId w:val="3"/>
              </w:numPr>
              <w:jc w:val="both"/>
              <w:rPr>
                <w:rFonts w:eastAsia="Calibri"/>
                <w:sz w:val="28"/>
                <w:szCs w:val="28"/>
              </w:rPr>
            </w:pPr>
            <w:r>
              <w:rPr>
                <w:rFonts w:eastAsia="Calibri"/>
                <w:sz w:val="28"/>
                <w:szCs w:val="28"/>
              </w:rPr>
              <w:t>Nỗi buồn trước cảnh đêm xuân tối tăm, hiu hắt,</w:t>
            </w:r>
          </w:p>
          <w:p w:rsidR="0035779C" w:rsidRDefault="0035779C" w:rsidP="0035779C">
            <w:pPr>
              <w:pStyle w:val="ListParagraph"/>
              <w:numPr>
                <w:ilvl w:val="0"/>
                <w:numId w:val="3"/>
              </w:numPr>
              <w:jc w:val="both"/>
              <w:rPr>
                <w:rFonts w:eastAsia="Calibri"/>
                <w:sz w:val="28"/>
                <w:szCs w:val="28"/>
              </w:rPr>
            </w:pPr>
            <w:r>
              <w:rPr>
                <w:rFonts w:eastAsia="Calibri"/>
                <w:sz w:val="28"/>
                <w:szCs w:val="28"/>
              </w:rPr>
              <w:t>Nỗi đau thân phận, nỗi đau đời.</w:t>
            </w:r>
          </w:p>
          <w:p w:rsidR="0035779C" w:rsidRDefault="0035779C" w:rsidP="0035779C">
            <w:pPr>
              <w:pStyle w:val="ListParagraph"/>
              <w:numPr>
                <w:ilvl w:val="0"/>
                <w:numId w:val="3"/>
              </w:numPr>
              <w:jc w:val="both"/>
              <w:rPr>
                <w:rFonts w:eastAsia="Calibri"/>
                <w:sz w:val="28"/>
                <w:szCs w:val="28"/>
              </w:rPr>
            </w:pPr>
            <w:r>
              <w:rPr>
                <w:rFonts w:eastAsia="Calibri"/>
                <w:sz w:val="28"/>
                <w:szCs w:val="28"/>
              </w:rPr>
              <w:t>Nỗi nhớ quê và khát vọng hồi hương.</w:t>
            </w:r>
          </w:p>
          <w:p w:rsidR="0035779C" w:rsidRDefault="0035779C" w:rsidP="0035779C">
            <w:pPr>
              <w:pStyle w:val="ListParagraph"/>
              <w:numPr>
                <w:ilvl w:val="0"/>
                <w:numId w:val="3"/>
              </w:numPr>
              <w:jc w:val="both"/>
              <w:rPr>
                <w:rFonts w:eastAsia="Calibri"/>
                <w:sz w:val="28"/>
                <w:szCs w:val="28"/>
              </w:rPr>
            </w:pPr>
            <w:r>
              <w:rPr>
                <w:rFonts w:eastAsia="Calibri"/>
                <w:sz w:val="28"/>
                <w:szCs w:val="28"/>
              </w:rPr>
              <w:t>Bi kịch thân phận của Nguyễn Du.</w:t>
            </w:r>
          </w:p>
          <w:p w:rsidR="00333607" w:rsidRPr="00134402" w:rsidRDefault="00333607" w:rsidP="00333607">
            <w:pPr>
              <w:jc w:val="both"/>
              <w:rPr>
                <w:rFonts w:eastAsia="Calibri"/>
                <w:b/>
                <w:sz w:val="28"/>
                <w:szCs w:val="28"/>
              </w:rPr>
            </w:pPr>
            <w:r w:rsidRPr="00134402">
              <w:rPr>
                <w:rFonts w:eastAsia="Calibri"/>
                <w:b/>
                <w:sz w:val="28"/>
                <w:szCs w:val="28"/>
              </w:rPr>
              <w:t>HD chấm:</w:t>
            </w:r>
          </w:p>
          <w:p w:rsidR="00333607" w:rsidRDefault="00333607" w:rsidP="00333607">
            <w:pPr>
              <w:jc w:val="both"/>
              <w:rPr>
                <w:rFonts w:eastAsia="Arial"/>
                <w:i/>
                <w:iCs/>
                <w:noProof/>
                <w:sz w:val="26"/>
                <w:szCs w:val="26"/>
              </w:rPr>
            </w:pPr>
            <w:r>
              <w:rPr>
                <w:rFonts w:eastAsia="Arial"/>
                <w:i/>
                <w:iCs/>
                <w:noProof/>
                <w:sz w:val="26"/>
                <w:szCs w:val="26"/>
              </w:rPr>
              <w:t>+ HS trả lời 3 như đáp án: 1.0 điểm</w:t>
            </w:r>
          </w:p>
          <w:p w:rsidR="00333607" w:rsidRDefault="00333607" w:rsidP="00333607">
            <w:pPr>
              <w:jc w:val="both"/>
              <w:rPr>
                <w:rFonts w:eastAsia="Arial"/>
                <w:i/>
                <w:iCs/>
                <w:noProof/>
                <w:sz w:val="26"/>
                <w:szCs w:val="26"/>
              </w:rPr>
            </w:pPr>
            <w:r>
              <w:rPr>
                <w:rFonts w:eastAsia="Arial"/>
                <w:i/>
                <w:iCs/>
                <w:noProof/>
                <w:sz w:val="26"/>
                <w:szCs w:val="26"/>
              </w:rPr>
              <w:t>+ HS trả lời 2 như đáp án: 0.75 điểm</w:t>
            </w:r>
          </w:p>
          <w:p w:rsidR="00333607" w:rsidRDefault="00333607" w:rsidP="00333607">
            <w:pPr>
              <w:jc w:val="both"/>
              <w:rPr>
                <w:rFonts w:eastAsia="Arial"/>
                <w:i/>
                <w:iCs/>
                <w:noProof/>
                <w:sz w:val="26"/>
                <w:szCs w:val="26"/>
              </w:rPr>
            </w:pPr>
            <w:r>
              <w:rPr>
                <w:rFonts w:eastAsia="Arial"/>
                <w:i/>
                <w:iCs/>
                <w:noProof/>
                <w:sz w:val="26"/>
                <w:szCs w:val="26"/>
              </w:rPr>
              <w:t>+ HS trả lời 1 như đáp án: 0.75 điểm</w:t>
            </w:r>
          </w:p>
          <w:p w:rsidR="00333607" w:rsidRPr="00333607" w:rsidRDefault="00333607" w:rsidP="00333607">
            <w:pPr>
              <w:jc w:val="both"/>
              <w:rPr>
                <w:rFonts w:eastAsia="Calibri"/>
                <w:sz w:val="28"/>
                <w:szCs w:val="28"/>
              </w:rPr>
            </w:pPr>
            <w:r>
              <w:rPr>
                <w:rFonts w:eastAsia="Arial"/>
                <w:i/>
                <w:iCs/>
                <w:noProof/>
                <w:sz w:val="26"/>
                <w:szCs w:val="26"/>
              </w:rPr>
              <w:t>+ HS không trả lời hoặc trả lời không đúng : không cho điểm</w:t>
            </w:r>
          </w:p>
        </w:tc>
        <w:tc>
          <w:tcPr>
            <w:tcW w:w="706"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iCs/>
                <w:noProof/>
                <w:sz w:val="26"/>
                <w:szCs w:val="26"/>
              </w:rPr>
            </w:pP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779C" w:rsidRDefault="0035779C" w:rsidP="005066DC">
            <w:pPr>
              <w:rPr>
                <w:b/>
                <w:bCs/>
                <w:iCs/>
                <w:noProof/>
                <w:sz w:val="26"/>
                <w:szCs w:val="26"/>
              </w:rPr>
            </w:pPr>
          </w:p>
        </w:tc>
        <w:tc>
          <w:tcPr>
            <w:tcW w:w="577"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bCs/>
                <w:iCs/>
                <w:noProof/>
                <w:sz w:val="26"/>
                <w:szCs w:val="26"/>
              </w:rPr>
            </w:pPr>
            <w:r>
              <w:rPr>
                <w:b/>
                <w:bCs/>
                <w:iCs/>
                <w:noProof/>
                <w:sz w:val="26"/>
                <w:szCs w:val="26"/>
              </w:rPr>
              <w:t>7</w:t>
            </w:r>
          </w:p>
        </w:tc>
        <w:tc>
          <w:tcPr>
            <w:tcW w:w="8142" w:type="dxa"/>
            <w:tcBorders>
              <w:top w:val="single" w:sz="4" w:space="0" w:color="auto"/>
              <w:left w:val="single" w:sz="4" w:space="0" w:color="auto"/>
              <w:bottom w:val="single" w:sz="4" w:space="0" w:color="auto"/>
              <w:right w:val="single" w:sz="4" w:space="0" w:color="auto"/>
            </w:tcBorders>
          </w:tcPr>
          <w:p w:rsidR="0035779C" w:rsidRPr="00333607" w:rsidRDefault="0035779C" w:rsidP="005066DC">
            <w:pPr>
              <w:jc w:val="both"/>
              <w:rPr>
                <w:rFonts w:eastAsia="Calibri"/>
                <w:b/>
                <w:sz w:val="28"/>
                <w:szCs w:val="28"/>
              </w:rPr>
            </w:pPr>
            <w:r w:rsidRPr="00333607">
              <w:rPr>
                <w:rFonts w:eastAsia="Calibri"/>
                <w:b/>
                <w:sz w:val="28"/>
                <w:szCs w:val="28"/>
              </w:rPr>
              <w:t>Những hoàn cảnh nào dễ khiến nỗi thương thân trỗi dậy trong lòng người:</w:t>
            </w:r>
          </w:p>
          <w:p w:rsidR="0035779C" w:rsidRDefault="0035779C" w:rsidP="0035779C">
            <w:pPr>
              <w:pStyle w:val="ListParagraph"/>
              <w:numPr>
                <w:ilvl w:val="0"/>
                <w:numId w:val="3"/>
              </w:numPr>
              <w:jc w:val="both"/>
              <w:rPr>
                <w:rFonts w:eastAsia="Calibri"/>
                <w:sz w:val="28"/>
                <w:szCs w:val="28"/>
              </w:rPr>
            </w:pPr>
            <w:r>
              <w:rPr>
                <w:rFonts w:eastAsia="Calibri"/>
                <w:sz w:val="28"/>
                <w:szCs w:val="28"/>
              </w:rPr>
              <w:t>Khi sống xa nhà với cuộc sống đơn độc</w:t>
            </w:r>
            <w:r w:rsidR="00333607">
              <w:rPr>
                <w:rFonts w:eastAsia="Calibri"/>
                <w:sz w:val="28"/>
                <w:szCs w:val="28"/>
              </w:rPr>
              <w:t>,</w:t>
            </w:r>
            <w:r>
              <w:rPr>
                <w:rFonts w:eastAsia="Calibri"/>
                <w:sz w:val="28"/>
                <w:szCs w:val="28"/>
              </w:rPr>
              <w:t xml:space="preserve"> lẻ loi.</w:t>
            </w:r>
          </w:p>
          <w:p w:rsidR="0035779C" w:rsidRDefault="0035779C" w:rsidP="0035779C">
            <w:pPr>
              <w:pStyle w:val="ListParagraph"/>
              <w:numPr>
                <w:ilvl w:val="0"/>
                <w:numId w:val="3"/>
              </w:numPr>
              <w:jc w:val="both"/>
              <w:rPr>
                <w:rFonts w:eastAsia="Calibri"/>
                <w:sz w:val="28"/>
                <w:szCs w:val="28"/>
              </w:rPr>
            </w:pPr>
            <w:r>
              <w:rPr>
                <w:rFonts w:eastAsia="Calibri"/>
                <w:sz w:val="28"/>
                <w:szCs w:val="28"/>
              </w:rPr>
              <w:t>Khi đau bệnh một mình.</w:t>
            </w:r>
          </w:p>
          <w:p w:rsidR="0035779C" w:rsidRDefault="0035779C" w:rsidP="0035779C">
            <w:pPr>
              <w:pStyle w:val="ListParagraph"/>
              <w:numPr>
                <w:ilvl w:val="0"/>
                <w:numId w:val="3"/>
              </w:numPr>
              <w:jc w:val="both"/>
              <w:rPr>
                <w:rFonts w:eastAsia="Calibri"/>
                <w:sz w:val="28"/>
                <w:szCs w:val="28"/>
              </w:rPr>
            </w:pPr>
            <w:r>
              <w:rPr>
                <w:rFonts w:eastAsia="Calibri"/>
                <w:sz w:val="28"/>
                <w:szCs w:val="28"/>
              </w:rPr>
              <w:t>Khi lâm vào cảnh khốn khó</w:t>
            </w:r>
            <w:r w:rsidR="00333607">
              <w:rPr>
                <w:rFonts w:eastAsia="Calibri"/>
                <w:sz w:val="28"/>
                <w:szCs w:val="28"/>
              </w:rPr>
              <w:t>,</w:t>
            </w:r>
            <w:r>
              <w:rPr>
                <w:rFonts w:eastAsia="Calibri"/>
                <w:sz w:val="28"/>
                <w:szCs w:val="28"/>
              </w:rPr>
              <w:t xml:space="preserve"> nghèo túng.</w:t>
            </w:r>
          </w:p>
          <w:p w:rsidR="0035779C" w:rsidRDefault="0035779C" w:rsidP="0035779C">
            <w:pPr>
              <w:pStyle w:val="ListParagraph"/>
              <w:numPr>
                <w:ilvl w:val="0"/>
                <w:numId w:val="3"/>
              </w:numPr>
              <w:jc w:val="both"/>
              <w:rPr>
                <w:rFonts w:eastAsia="Calibri"/>
                <w:sz w:val="28"/>
                <w:szCs w:val="28"/>
              </w:rPr>
            </w:pPr>
            <w:r>
              <w:rPr>
                <w:rFonts w:eastAsia="Calibri"/>
                <w:sz w:val="28"/>
                <w:szCs w:val="28"/>
              </w:rPr>
              <w:t>Khi vấp ngã thất bại trong sự nghiệp.</w:t>
            </w:r>
          </w:p>
          <w:p w:rsidR="0035779C" w:rsidRDefault="0035779C" w:rsidP="0035779C">
            <w:pPr>
              <w:pStyle w:val="ListParagraph"/>
              <w:numPr>
                <w:ilvl w:val="0"/>
                <w:numId w:val="3"/>
              </w:numPr>
              <w:jc w:val="both"/>
              <w:rPr>
                <w:rFonts w:eastAsia="Calibri"/>
                <w:sz w:val="28"/>
                <w:szCs w:val="28"/>
              </w:rPr>
            </w:pPr>
            <w:r>
              <w:rPr>
                <w:rFonts w:eastAsia="Calibri"/>
                <w:sz w:val="28"/>
                <w:szCs w:val="28"/>
              </w:rPr>
              <w:t>Khi người đời xa lánh ta.</w:t>
            </w:r>
          </w:p>
          <w:p w:rsidR="0035779C" w:rsidRDefault="0035779C" w:rsidP="0035779C">
            <w:pPr>
              <w:pStyle w:val="ListParagraph"/>
              <w:numPr>
                <w:ilvl w:val="0"/>
                <w:numId w:val="3"/>
              </w:numPr>
              <w:jc w:val="both"/>
              <w:rPr>
                <w:rFonts w:eastAsia="Calibri"/>
                <w:sz w:val="28"/>
                <w:szCs w:val="28"/>
              </w:rPr>
            </w:pPr>
            <w:r>
              <w:rPr>
                <w:rFonts w:eastAsia="Calibri"/>
                <w:sz w:val="28"/>
                <w:szCs w:val="28"/>
              </w:rPr>
              <w:t>…</w:t>
            </w:r>
          </w:p>
          <w:p w:rsidR="0035779C" w:rsidRPr="00134402" w:rsidRDefault="0035779C" w:rsidP="005066DC">
            <w:pPr>
              <w:jc w:val="both"/>
              <w:rPr>
                <w:rFonts w:eastAsia="Calibri"/>
                <w:b/>
                <w:sz w:val="28"/>
                <w:szCs w:val="28"/>
              </w:rPr>
            </w:pPr>
            <w:r w:rsidRPr="00134402">
              <w:rPr>
                <w:rFonts w:eastAsia="Calibri"/>
                <w:b/>
                <w:sz w:val="28"/>
                <w:szCs w:val="28"/>
              </w:rPr>
              <w:t>HD chấm:</w:t>
            </w:r>
          </w:p>
          <w:p w:rsidR="0035779C" w:rsidRDefault="0035779C" w:rsidP="005066DC">
            <w:pPr>
              <w:jc w:val="both"/>
              <w:rPr>
                <w:rFonts w:eastAsia="Arial"/>
                <w:i/>
                <w:iCs/>
                <w:noProof/>
                <w:sz w:val="26"/>
                <w:szCs w:val="26"/>
              </w:rPr>
            </w:pPr>
            <w:r>
              <w:rPr>
                <w:rFonts w:eastAsia="Arial"/>
                <w:i/>
                <w:iCs/>
                <w:noProof/>
                <w:sz w:val="26"/>
                <w:szCs w:val="26"/>
              </w:rPr>
              <w:t>+ HS trả lời 3 như đáp án hoặc chọn ý khác nhưng hợp lý: 1.0 điểm</w:t>
            </w:r>
          </w:p>
          <w:p w:rsidR="0035779C" w:rsidRDefault="0035779C" w:rsidP="005066DC">
            <w:pPr>
              <w:jc w:val="both"/>
              <w:rPr>
                <w:rFonts w:eastAsia="Arial"/>
                <w:i/>
                <w:iCs/>
                <w:noProof/>
                <w:sz w:val="26"/>
                <w:szCs w:val="26"/>
              </w:rPr>
            </w:pPr>
            <w:r>
              <w:rPr>
                <w:rFonts w:eastAsia="Arial"/>
                <w:i/>
                <w:iCs/>
                <w:noProof/>
                <w:sz w:val="26"/>
                <w:szCs w:val="26"/>
              </w:rPr>
              <w:t>+ HS trả lời 2 như đáp án hoặc chọn ý khác nhưng hợp lý: 0.75 điểm</w:t>
            </w:r>
          </w:p>
          <w:p w:rsidR="0035779C" w:rsidRDefault="0035779C" w:rsidP="005066DC">
            <w:pPr>
              <w:jc w:val="both"/>
              <w:rPr>
                <w:rFonts w:eastAsia="Arial"/>
                <w:i/>
                <w:iCs/>
                <w:noProof/>
                <w:sz w:val="26"/>
                <w:szCs w:val="26"/>
              </w:rPr>
            </w:pPr>
            <w:r>
              <w:rPr>
                <w:rFonts w:eastAsia="Arial"/>
                <w:i/>
                <w:iCs/>
                <w:noProof/>
                <w:sz w:val="26"/>
                <w:szCs w:val="26"/>
              </w:rPr>
              <w:t>+ HS trả lời 1 như đáp án hoặc chọn ý khác nhưng hợp lý: 0.75 điểm</w:t>
            </w:r>
          </w:p>
          <w:p w:rsidR="0035779C" w:rsidRPr="007977CF" w:rsidRDefault="0035779C" w:rsidP="005066DC">
            <w:pPr>
              <w:jc w:val="both"/>
              <w:rPr>
                <w:rFonts w:eastAsia="Calibri"/>
                <w:sz w:val="28"/>
                <w:szCs w:val="28"/>
              </w:rPr>
            </w:pPr>
            <w:r>
              <w:rPr>
                <w:rFonts w:eastAsia="Arial"/>
                <w:i/>
                <w:iCs/>
                <w:noProof/>
                <w:sz w:val="26"/>
                <w:szCs w:val="26"/>
              </w:rPr>
              <w:t>+ HS không trả lời hoặc trả lời không đúng : không cho điểm</w:t>
            </w:r>
          </w:p>
        </w:tc>
        <w:tc>
          <w:tcPr>
            <w:tcW w:w="706"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iCs/>
                <w:noProof/>
                <w:sz w:val="26"/>
                <w:szCs w:val="26"/>
              </w:rPr>
            </w:pP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577"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bCs/>
                <w:iCs/>
                <w:noProof/>
                <w:sz w:val="26"/>
                <w:szCs w:val="26"/>
              </w:rPr>
            </w:pPr>
            <w:r>
              <w:rPr>
                <w:b/>
                <w:bCs/>
                <w:iCs/>
                <w:noProof/>
                <w:sz w:val="26"/>
                <w:szCs w:val="26"/>
              </w:rPr>
              <w:t>8</w:t>
            </w:r>
          </w:p>
        </w:tc>
        <w:tc>
          <w:tcPr>
            <w:tcW w:w="8142" w:type="dxa"/>
            <w:tcBorders>
              <w:top w:val="single" w:sz="4" w:space="0" w:color="auto"/>
              <w:left w:val="single" w:sz="4" w:space="0" w:color="auto"/>
              <w:bottom w:val="single" w:sz="4" w:space="0" w:color="auto"/>
              <w:right w:val="single" w:sz="4" w:space="0" w:color="auto"/>
            </w:tcBorders>
          </w:tcPr>
          <w:p w:rsidR="0035779C" w:rsidRDefault="0035779C" w:rsidP="005066DC">
            <w:pPr>
              <w:jc w:val="both"/>
              <w:rPr>
                <w:rFonts w:eastAsia="Calibri"/>
                <w:sz w:val="28"/>
                <w:szCs w:val="28"/>
              </w:rPr>
            </w:pPr>
            <w:r>
              <w:rPr>
                <w:rFonts w:eastAsia="Calibri"/>
                <w:sz w:val="28"/>
                <w:szCs w:val="28"/>
              </w:rPr>
              <w:t xml:space="preserve">Bài thơ </w:t>
            </w:r>
            <w:r w:rsidRPr="00590906">
              <w:rPr>
                <w:rFonts w:eastAsia="Calibri"/>
                <w:b/>
                <w:sz w:val="28"/>
                <w:szCs w:val="28"/>
              </w:rPr>
              <w:t>Xuân dạ</w:t>
            </w:r>
            <w:r>
              <w:rPr>
                <w:rFonts w:eastAsia="Calibri"/>
                <w:sz w:val="28"/>
                <w:szCs w:val="28"/>
              </w:rPr>
              <w:t xml:space="preserve"> giúp ta hiểu thêm về quãng đời mười năm gió bụi của Nguyên Du. Đó là quãng đời Nguyễn Du chạy loạn, sống ở quê vợ với bao nỗi đau đời: đau bệnh, tha hương, mất người thân, bế tắc, nhớ nhà, luôn khao khát hồi hương.</w:t>
            </w:r>
          </w:p>
          <w:p w:rsidR="0035779C" w:rsidRPr="00134402" w:rsidRDefault="0035779C" w:rsidP="005066DC">
            <w:pPr>
              <w:jc w:val="both"/>
              <w:rPr>
                <w:rFonts w:eastAsia="Calibri"/>
                <w:b/>
                <w:sz w:val="28"/>
                <w:szCs w:val="28"/>
              </w:rPr>
            </w:pPr>
            <w:r w:rsidRPr="00134402">
              <w:rPr>
                <w:rFonts w:eastAsia="Calibri"/>
                <w:b/>
                <w:sz w:val="28"/>
                <w:szCs w:val="28"/>
              </w:rPr>
              <w:t>HD chấm:</w:t>
            </w:r>
          </w:p>
          <w:p w:rsidR="0035779C" w:rsidRDefault="0035779C" w:rsidP="005066DC">
            <w:pPr>
              <w:jc w:val="both"/>
              <w:rPr>
                <w:rFonts w:eastAsia="Arial"/>
                <w:i/>
                <w:iCs/>
                <w:noProof/>
                <w:sz w:val="26"/>
                <w:szCs w:val="26"/>
              </w:rPr>
            </w:pPr>
            <w:r>
              <w:rPr>
                <w:rFonts w:eastAsia="Arial"/>
                <w:i/>
                <w:iCs/>
                <w:noProof/>
                <w:sz w:val="26"/>
                <w:szCs w:val="26"/>
              </w:rPr>
              <w:t>+ HS trả lời các ý  đáp án hoặc diễn đạt ý tương đương : 1.0 điểm</w:t>
            </w:r>
          </w:p>
          <w:p w:rsidR="0035779C" w:rsidRDefault="0035779C" w:rsidP="005066DC">
            <w:pPr>
              <w:jc w:val="both"/>
              <w:rPr>
                <w:rFonts w:eastAsia="Arial"/>
                <w:i/>
                <w:iCs/>
                <w:noProof/>
                <w:sz w:val="26"/>
                <w:szCs w:val="26"/>
              </w:rPr>
            </w:pPr>
            <w:r>
              <w:rPr>
                <w:rFonts w:eastAsia="Arial"/>
                <w:i/>
                <w:iCs/>
                <w:noProof/>
                <w:sz w:val="26"/>
                <w:szCs w:val="26"/>
              </w:rPr>
              <w:t>+ HS trả lời 2 như đáp án hoặc chọn ý khác nhưng hợp lý: 0.75 điểm</w:t>
            </w:r>
          </w:p>
          <w:p w:rsidR="0035779C" w:rsidRDefault="0035779C" w:rsidP="005066DC">
            <w:pPr>
              <w:jc w:val="both"/>
              <w:rPr>
                <w:rFonts w:eastAsia="Arial"/>
                <w:i/>
                <w:iCs/>
                <w:noProof/>
                <w:sz w:val="26"/>
                <w:szCs w:val="26"/>
              </w:rPr>
            </w:pPr>
            <w:r>
              <w:rPr>
                <w:rFonts w:eastAsia="Arial"/>
                <w:i/>
                <w:iCs/>
                <w:noProof/>
                <w:sz w:val="26"/>
                <w:szCs w:val="26"/>
              </w:rPr>
              <w:t>+ HS trả lời 1 như đáp án hoặc chọn ý khác nhưng hợp lý: 0.75 điểm</w:t>
            </w:r>
          </w:p>
          <w:p w:rsidR="0035779C" w:rsidRDefault="0035779C" w:rsidP="005066DC">
            <w:pPr>
              <w:jc w:val="both"/>
              <w:rPr>
                <w:i/>
                <w:iCs/>
                <w:sz w:val="26"/>
                <w:szCs w:val="26"/>
              </w:rPr>
            </w:pPr>
            <w:r>
              <w:rPr>
                <w:rFonts w:eastAsia="Arial"/>
                <w:i/>
                <w:iCs/>
                <w:noProof/>
                <w:sz w:val="26"/>
                <w:szCs w:val="26"/>
              </w:rPr>
              <w:t>+ HS không trả lời hoặc trả lời không đúng : không cho điểm</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1,0</w:t>
            </w:r>
          </w:p>
        </w:tc>
      </w:tr>
      <w:tr w:rsidR="0035779C" w:rsidTr="005066DC">
        <w:trPr>
          <w:jc w:val="center"/>
        </w:trPr>
        <w:tc>
          <w:tcPr>
            <w:tcW w:w="693" w:type="dxa"/>
            <w:vMerge w:val="restart"/>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II</w:t>
            </w:r>
          </w:p>
        </w:tc>
        <w:tc>
          <w:tcPr>
            <w:tcW w:w="577"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both"/>
              <w:rPr>
                <w:b/>
                <w:bCs/>
                <w:iCs/>
                <w:noProof/>
                <w:sz w:val="26"/>
                <w:szCs w:val="26"/>
              </w:rPr>
            </w:pPr>
            <w:r>
              <w:rPr>
                <w:b/>
                <w:bCs/>
                <w:iCs/>
                <w:noProof/>
                <w:sz w:val="26"/>
                <w:szCs w:val="26"/>
              </w:rPr>
              <w:t>VIẾT</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r>
              <w:rPr>
                <w:b/>
                <w:bCs/>
                <w:iCs/>
                <w:noProof/>
                <w:sz w:val="26"/>
                <w:szCs w:val="26"/>
              </w:rPr>
              <w:t>4.0</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577" w:type="dxa"/>
            <w:vMerge w:val="restart"/>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Pr="008A4184" w:rsidRDefault="0035779C" w:rsidP="005066DC">
            <w:pPr>
              <w:ind w:firstLine="720"/>
              <w:jc w:val="both"/>
              <w:rPr>
                <w:rFonts w:eastAsia="Calibri"/>
                <w:b/>
                <w:sz w:val="28"/>
                <w:szCs w:val="28"/>
              </w:rPr>
            </w:pPr>
            <w:r w:rsidRPr="008A4184">
              <w:rPr>
                <w:b/>
                <w:sz w:val="28"/>
                <w:szCs w:val="28"/>
              </w:rPr>
              <w:t>Anh/Chị hãy viết bài văn thuyết minh về bài thơ Xuân dạ (Đêm xuân) của Nguyễn Du trong phần Đọc hiểu.</w:t>
            </w:r>
          </w:p>
          <w:p w:rsidR="0035779C" w:rsidRPr="008A4184" w:rsidRDefault="0035779C" w:rsidP="005066DC">
            <w:pPr>
              <w:jc w:val="both"/>
              <w:rPr>
                <w:b/>
                <w:bCs/>
                <w:iCs/>
                <w:noProof/>
                <w:sz w:val="26"/>
                <w:szCs w:val="26"/>
              </w:rPr>
            </w:pP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bCs/>
                <w:iCs/>
                <w:noProof/>
                <w:sz w:val="26"/>
                <w:szCs w:val="26"/>
              </w:rPr>
            </w:pP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both"/>
              <w:rPr>
                <w:iCs/>
                <w:noProof/>
                <w:sz w:val="26"/>
                <w:szCs w:val="26"/>
              </w:rPr>
            </w:pPr>
            <w:r>
              <w:rPr>
                <w:b/>
                <w:iCs/>
                <w:noProof/>
                <w:sz w:val="26"/>
                <w:szCs w:val="26"/>
              </w:rPr>
              <w:t>a</w:t>
            </w:r>
            <w:r>
              <w:rPr>
                <w:b/>
                <w:noProof/>
                <w:sz w:val="26"/>
                <w:szCs w:val="26"/>
              </w:rPr>
              <w:t>.</w:t>
            </w:r>
            <w:r>
              <w:rPr>
                <w:b/>
                <w:iCs/>
                <w:noProof/>
                <w:sz w:val="26"/>
                <w:szCs w:val="26"/>
              </w:rPr>
              <w:t xml:space="preserve"> Đảm bảo cấu trúc bài nghị luận:</w:t>
            </w:r>
            <w:r>
              <w:rPr>
                <w:i/>
                <w:iCs/>
                <w:noProof/>
                <w:sz w:val="26"/>
                <w:szCs w:val="26"/>
              </w:rPr>
              <w:t xml:space="preserve"> </w:t>
            </w:r>
            <w:r>
              <w:rPr>
                <w:noProof/>
                <w:sz w:val="26"/>
                <w:szCs w:val="26"/>
              </w:rPr>
              <w:t>Mở bài nêu được vấn đề, Thân bài triển khai được vấn đề, Kết bài: rút ra được ý nghĩa của việc thuyết minh.</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0.25</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Pr="008A4184" w:rsidRDefault="003E2D48" w:rsidP="005066DC">
            <w:pPr>
              <w:jc w:val="both"/>
              <w:rPr>
                <w:i/>
                <w:noProof/>
                <w:color w:val="FF0000"/>
                <w:sz w:val="26"/>
                <w:szCs w:val="26"/>
              </w:rPr>
            </w:pPr>
            <w:r>
              <w:rPr>
                <w:b/>
                <w:noProof/>
                <w:sz w:val="26"/>
                <w:szCs w:val="26"/>
              </w:rPr>
              <w:t>b. Xác định đúng vấ</w:t>
            </w:r>
            <w:bookmarkStart w:id="0" w:name="_GoBack"/>
            <w:bookmarkEnd w:id="0"/>
            <w:r w:rsidR="0035779C">
              <w:rPr>
                <w:b/>
                <w:noProof/>
                <w:sz w:val="26"/>
                <w:szCs w:val="26"/>
              </w:rPr>
              <w:t xml:space="preserve">n đề : </w:t>
            </w:r>
            <w:r w:rsidR="0035779C" w:rsidRPr="003E2D48">
              <w:rPr>
                <w:b/>
                <w:sz w:val="28"/>
                <w:szCs w:val="28"/>
              </w:rPr>
              <w:t>Thuyết minh về bài thơ Xuân dạ (Đêm xuân) của Nguyễn Du</w:t>
            </w:r>
            <w:r w:rsidR="0035779C" w:rsidRPr="003E2D48">
              <w:rPr>
                <w:sz w:val="28"/>
                <w:szCs w:val="28"/>
              </w:rPr>
              <w:t xml:space="preserve"> </w:t>
            </w:r>
          </w:p>
          <w:p w:rsidR="0035779C" w:rsidRDefault="0035779C" w:rsidP="005066DC">
            <w:pPr>
              <w:jc w:val="both"/>
              <w:rPr>
                <w:i/>
                <w:noProof/>
                <w:sz w:val="26"/>
                <w:szCs w:val="26"/>
              </w:rPr>
            </w:pPr>
            <w:r>
              <w:rPr>
                <w:i/>
                <w:noProof/>
                <w:sz w:val="26"/>
                <w:szCs w:val="26"/>
              </w:rPr>
              <w:t>- Học sinh xác định đúng vấn đề cần nghị luận: 0,25 điểm.</w:t>
            </w:r>
          </w:p>
          <w:p w:rsidR="0035779C" w:rsidRDefault="0035779C" w:rsidP="005066DC">
            <w:pPr>
              <w:jc w:val="both"/>
              <w:rPr>
                <w:iCs/>
                <w:noProof/>
                <w:sz w:val="26"/>
                <w:szCs w:val="26"/>
              </w:rPr>
            </w:pPr>
            <w:r>
              <w:rPr>
                <w:i/>
                <w:noProof/>
                <w:sz w:val="26"/>
                <w:szCs w:val="26"/>
              </w:rPr>
              <w:t>- Học sinh xác định chưa đúng vấn đề cần nghị luận: 0,0 điểm.</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0.25</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both"/>
              <w:rPr>
                <w:b/>
                <w:noProof/>
                <w:sz w:val="26"/>
                <w:szCs w:val="26"/>
              </w:rPr>
            </w:pPr>
            <w:r>
              <w:rPr>
                <w:b/>
                <w:noProof/>
                <w:sz w:val="26"/>
                <w:szCs w:val="26"/>
              </w:rPr>
              <w:t xml:space="preserve">c. Xác định đúng yêu cầu kiểu bài: </w:t>
            </w:r>
            <w:r w:rsidRPr="008A4184">
              <w:rPr>
                <w:b/>
                <w:i/>
                <w:noProof/>
                <w:sz w:val="26"/>
                <w:szCs w:val="26"/>
              </w:rPr>
              <w:t>Thuyết minh về một tác phẩm văn học.</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0,25</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both"/>
              <w:rPr>
                <w:rFonts w:eastAsia="Calibri"/>
                <w:noProof/>
                <w:sz w:val="26"/>
                <w:szCs w:val="26"/>
              </w:rPr>
            </w:pPr>
            <w:r>
              <w:rPr>
                <w:b/>
                <w:iCs/>
                <w:noProof/>
                <w:sz w:val="26"/>
                <w:szCs w:val="26"/>
              </w:rPr>
              <w:t>c. Triển khai vấn đề nghị luận thành các luận điểm:</w:t>
            </w:r>
            <w:r>
              <w:rPr>
                <w:i/>
                <w:iCs/>
                <w:noProof/>
                <w:sz w:val="26"/>
                <w:szCs w:val="26"/>
              </w:rPr>
              <w:t xml:space="preserve"> </w:t>
            </w:r>
            <w:r w:rsidRPr="008A4184">
              <w:rPr>
                <w:rFonts w:eastAsia="Calibri"/>
                <w:noProof/>
                <w:sz w:val="26"/>
                <w:szCs w:val="26"/>
              </w:rPr>
              <w:t>HS triển khai đúng cấu trúc bài văn thuyết minh tác phẩm văn học, đảm bảo tính chuẩn xác và tạo được tính hấp dẫn cho bài văn.</w:t>
            </w:r>
          </w:p>
          <w:p w:rsidR="0035779C" w:rsidRPr="008A4184" w:rsidRDefault="0035779C" w:rsidP="005066DC">
            <w:pPr>
              <w:jc w:val="both"/>
              <w:rPr>
                <w:noProof/>
                <w:sz w:val="26"/>
                <w:szCs w:val="26"/>
              </w:rPr>
            </w:pPr>
            <w:r>
              <w:rPr>
                <w:noProof/>
                <w:sz w:val="26"/>
                <w:szCs w:val="26"/>
              </w:rPr>
              <w:t xml:space="preserve"> - Giới thiệu tác phẩm cần thuyết minh: Bài thơ </w:t>
            </w:r>
            <w:r w:rsidRPr="00CB0917">
              <w:rPr>
                <w:b/>
                <w:noProof/>
                <w:sz w:val="26"/>
                <w:szCs w:val="26"/>
              </w:rPr>
              <w:t>Xuân dạ</w:t>
            </w:r>
            <w:r>
              <w:rPr>
                <w:noProof/>
                <w:sz w:val="26"/>
                <w:szCs w:val="26"/>
              </w:rPr>
              <w:t xml:space="preserve"> của Nguyễn Du</w:t>
            </w:r>
          </w:p>
          <w:p w:rsidR="0035779C" w:rsidRPr="008A4184" w:rsidRDefault="0035779C" w:rsidP="005066DC">
            <w:pPr>
              <w:jc w:val="both"/>
              <w:rPr>
                <w:noProof/>
                <w:sz w:val="26"/>
                <w:szCs w:val="26"/>
              </w:rPr>
            </w:pPr>
            <w:r w:rsidRPr="008A4184">
              <w:rPr>
                <w:noProof/>
                <w:sz w:val="26"/>
                <w:szCs w:val="26"/>
              </w:rPr>
              <w:t>- Triển khai nội dung thuyết minh:</w:t>
            </w:r>
          </w:p>
          <w:p w:rsidR="0035779C" w:rsidRPr="008A4184" w:rsidRDefault="0035779C" w:rsidP="005066DC">
            <w:pPr>
              <w:jc w:val="both"/>
              <w:rPr>
                <w:noProof/>
                <w:sz w:val="26"/>
                <w:szCs w:val="26"/>
              </w:rPr>
            </w:pPr>
            <w:r w:rsidRPr="008A4184">
              <w:rPr>
                <w:noProof/>
                <w:sz w:val="26"/>
                <w:szCs w:val="26"/>
              </w:rPr>
              <w:t>+ Giới thiệu về tác giả Nguyễn Du ( vài nét về tiểu sử, những đóng góp cho nền văn học dân tộc…)</w:t>
            </w:r>
          </w:p>
          <w:p w:rsidR="0035779C" w:rsidRDefault="0035779C" w:rsidP="005066DC">
            <w:pPr>
              <w:jc w:val="both"/>
              <w:rPr>
                <w:noProof/>
                <w:sz w:val="26"/>
                <w:szCs w:val="26"/>
              </w:rPr>
            </w:pPr>
            <w:r w:rsidRPr="008A4184">
              <w:rPr>
                <w:noProof/>
                <w:sz w:val="26"/>
                <w:szCs w:val="26"/>
              </w:rPr>
              <w:t xml:space="preserve">+ Giới thiệu về </w:t>
            </w:r>
            <w:r>
              <w:rPr>
                <w:noProof/>
                <w:sz w:val="26"/>
                <w:szCs w:val="26"/>
              </w:rPr>
              <w:t>xuất xứ, thể thơ, chữ viết của bài thơ: Bài thơ Xuân dạ là bài thơ thất ngôn bát cú đường luật, viết bằng chữ Hán, thuộc tập Thanh Hiên thi tập. Bài thơ được tác giả viết trong quãng đời chạy loạn, sống ở quê vợ Thái Bình.</w:t>
            </w:r>
          </w:p>
          <w:p w:rsidR="0035779C" w:rsidRDefault="0035779C" w:rsidP="005066DC">
            <w:pPr>
              <w:jc w:val="both"/>
              <w:rPr>
                <w:noProof/>
                <w:sz w:val="26"/>
                <w:szCs w:val="26"/>
              </w:rPr>
            </w:pPr>
            <w:r>
              <w:rPr>
                <w:noProof/>
                <w:sz w:val="26"/>
                <w:szCs w:val="26"/>
              </w:rPr>
              <w:t>+ Giới thiệu nội dung của bài thơ: Bài thơ miêu tả cảnh đêm xuân qua cái nhìn ưu tư, sầu muộn của nhân vật trữ tình. Trời tối, liễu rũ u buồn, mưa gió thâu đêm. Trong khoảnh khắc u tịch của đêm xuân, nhân vật trữ tình đối diện với nỗi buồn đau của bản thân (ly hương, ốm đau, đơn độc) mà bật khóc, nhớ quê da diết.</w:t>
            </w:r>
          </w:p>
          <w:p w:rsidR="0035779C" w:rsidRPr="008A4184" w:rsidRDefault="0035779C" w:rsidP="005066DC">
            <w:pPr>
              <w:jc w:val="both"/>
              <w:rPr>
                <w:noProof/>
                <w:sz w:val="26"/>
                <w:szCs w:val="26"/>
              </w:rPr>
            </w:pPr>
            <w:r w:rsidRPr="008A4184">
              <w:rPr>
                <w:noProof/>
                <w:sz w:val="26"/>
                <w:szCs w:val="26"/>
              </w:rPr>
              <w:t>+ Giá trị nội dung tư tưởng của đoạn trích:</w:t>
            </w:r>
            <w:r>
              <w:rPr>
                <w:noProof/>
                <w:sz w:val="26"/>
                <w:szCs w:val="26"/>
              </w:rPr>
              <w:t xml:space="preserve"> Bài thơ thể hiện nỗi thương thân, nỗi đau đời cùng cảm thức lưu lạc của Nguyễn Du.</w:t>
            </w:r>
          </w:p>
          <w:p w:rsidR="0035779C" w:rsidRPr="008A4184" w:rsidRDefault="0035779C" w:rsidP="005066DC">
            <w:pPr>
              <w:jc w:val="both"/>
              <w:rPr>
                <w:noProof/>
                <w:sz w:val="26"/>
                <w:szCs w:val="26"/>
              </w:rPr>
            </w:pPr>
            <w:r w:rsidRPr="008A4184">
              <w:rPr>
                <w:noProof/>
                <w:sz w:val="26"/>
                <w:szCs w:val="26"/>
              </w:rPr>
              <w:t xml:space="preserve">+ Giá trị nghệ thuật của đoạn trích: </w:t>
            </w:r>
            <w:r>
              <w:rPr>
                <w:noProof/>
                <w:sz w:val="26"/>
                <w:szCs w:val="26"/>
              </w:rPr>
              <w:t xml:space="preserve">Bài thơ thể hiện đặc điểm thơ  Đường luật: ngôn ngữ gọt giũa, gieo vần, ngắt nhịp đúng luật, sử dụng bút pháp tả cảnh ngụ tình, ý tại ngôn ngoại, hình ảnh ẩn dụ, tượng trưng. </w:t>
            </w:r>
          </w:p>
          <w:p w:rsidR="0035779C" w:rsidRDefault="0035779C" w:rsidP="005066DC">
            <w:pPr>
              <w:jc w:val="both"/>
              <w:rPr>
                <w:noProof/>
                <w:sz w:val="26"/>
                <w:szCs w:val="26"/>
              </w:rPr>
            </w:pPr>
            <w:r>
              <w:rPr>
                <w:noProof/>
                <w:sz w:val="26"/>
                <w:szCs w:val="26"/>
              </w:rPr>
              <w:t xml:space="preserve">- Đánh giá ý nghĩa của bài thơ: </w:t>
            </w:r>
          </w:p>
          <w:p w:rsidR="0035779C" w:rsidRDefault="0035779C" w:rsidP="005066DC">
            <w:pPr>
              <w:jc w:val="both"/>
              <w:rPr>
                <w:noProof/>
                <w:sz w:val="26"/>
                <w:szCs w:val="26"/>
              </w:rPr>
            </w:pPr>
            <w:r>
              <w:rPr>
                <w:noProof/>
                <w:sz w:val="26"/>
                <w:szCs w:val="26"/>
              </w:rPr>
              <w:t>+ Bài thơ thể hiện vẻ dẹp thơ chữ Hán của Nguyễn Du</w:t>
            </w:r>
            <w:r w:rsidRPr="008A4184">
              <w:rPr>
                <w:noProof/>
                <w:sz w:val="26"/>
                <w:szCs w:val="26"/>
              </w:rPr>
              <w:t>.</w:t>
            </w:r>
          </w:p>
          <w:p w:rsidR="0035779C" w:rsidRPr="003F1622" w:rsidRDefault="0035779C" w:rsidP="005066DC">
            <w:pPr>
              <w:jc w:val="both"/>
              <w:rPr>
                <w:rFonts w:eastAsia="Arial"/>
                <w:b/>
                <w:noProof/>
                <w:sz w:val="26"/>
                <w:szCs w:val="26"/>
              </w:rPr>
            </w:pPr>
            <w:r>
              <w:rPr>
                <w:noProof/>
                <w:sz w:val="26"/>
                <w:szCs w:val="26"/>
              </w:rPr>
              <w:t xml:space="preserve">+ Bài thơ neo lại trong lòng người đọc bức chân dung chân thực, sinh động của Nguyễn Du trong quãng đời “mười năm gió bụi” và tư tưởng nghệ thuật của ông, một người nghệ sĩ lớn luôn trăn trở những vấn đề về thời cuộc, nhân sinh. </w:t>
            </w:r>
          </w:p>
          <w:p w:rsidR="0035779C" w:rsidRDefault="0035779C" w:rsidP="005066DC">
            <w:pPr>
              <w:jc w:val="both"/>
              <w:rPr>
                <w:i/>
                <w:noProof/>
                <w:sz w:val="26"/>
                <w:szCs w:val="26"/>
              </w:rPr>
            </w:pPr>
            <w:r>
              <w:rPr>
                <w:i/>
                <w:noProof/>
                <w:sz w:val="26"/>
                <w:szCs w:val="26"/>
              </w:rPr>
              <w:t>- Thuyết minh đầy đủ, sâu sắc:1,5 -  2,0  điểm.</w:t>
            </w:r>
          </w:p>
          <w:p w:rsidR="0035779C" w:rsidRDefault="0035779C" w:rsidP="005066DC">
            <w:pPr>
              <w:jc w:val="both"/>
              <w:rPr>
                <w:i/>
                <w:noProof/>
                <w:sz w:val="26"/>
                <w:szCs w:val="26"/>
              </w:rPr>
            </w:pPr>
            <w:r>
              <w:rPr>
                <w:i/>
                <w:noProof/>
                <w:sz w:val="26"/>
                <w:szCs w:val="26"/>
              </w:rPr>
              <w:t>- Thuyết minh chưa đầy đủ hoặc chưa sâu: 1,0 điểm – 1,25 điểm.</w:t>
            </w:r>
          </w:p>
          <w:p w:rsidR="0035779C" w:rsidRDefault="0035779C" w:rsidP="005066DC">
            <w:pPr>
              <w:jc w:val="both"/>
              <w:rPr>
                <w:b/>
                <w:noProof/>
                <w:sz w:val="26"/>
                <w:szCs w:val="26"/>
              </w:rPr>
            </w:pPr>
            <w:r>
              <w:rPr>
                <w:i/>
                <w:noProof/>
                <w:sz w:val="26"/>
                <w:szCs w:val="26"/>
              </w:rPr>
              <w:t xml:space="preserve">- Thuyết minh chung chung, sơ sài: 0,25 điểm – 0,75 điểm. </w:t>
            </w:r>
            <w:r>
              <w:rPr>
                <w:b/>
                <w:noProof/>
                <w:sz w:val="26"/>
                <w:szCs w:val="26"/>
              </w:rPr>
              <w:t xml:space="preserve">   </w:t>
            </w:r>
          </w:p>
          <w:p w:rsidR="0035779C" w:rsidRDefault="0035779C" w:rsidP="005066DC">
            <w:pPr>
              <w:jc w:val="both"/>
              <w:rPr>
                <w:b/>
                <w:noProof/>
                <w:sz w:val="26"/>
                <w:szCs w:val="26"/>
              </w:rPr>
            </w:pPr>
            <w:r>
              <w:rPr>
                <w:bCs/>
                <w:i/>
                <w:iCs/>
                <w:noProof/>
                <w:sz w:val="26"/>
                <w:szCs w:val="26"/>
              </w:rPr>
              <w:t>(Học sinh có thể bày tỏ suy nghĩ, quan điểm riêng nhưng phải phù hợp với chuẩn mực đạo đức và pháp luật</w:t>
            </w:r>
            <w:r>
              <w:rPr>
                <w:bCs/>
                <w:iCs/>
                <w:noProof/>
                <w:sz w:val="26"/>
                <w:szCs w:val="26"/>
              </w:rPr>
              <w:t>)</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noProof/>
                <w:sz w:val="26"/>
                <w:szCs w:val="26"/>
              </w:rPr>
            </w:pPr>
            <w:r>
              <w:rPr>
                <w:b/>
                <w:noProof/>
                <w:sz w:val="26"/>
                <w:szCs w:val="26"/>
              </w:rPr>
              <w:t>2.0</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Default="0035779C" w:rsidP="0035779C">
            <w:pPr>
              <w:numPr>
                <w:ilvl w:val="0"/>
                <w:numId w:val="2"/>
              </w:numPr>
              <w:jc w:val="both"/>
              <w:rPr>
                <w:b/>
                <w:bCs/>
                <w:iCs/>
                <w:noProof/>
                <w:sz w:val="26"/>
                <w:szCs w:val="26"/>
              </w:rPr>
            </w:pPr>
            <w:r>
              <w:rPr>
                <w:b/>
                <w:bCs/>
                <w:iCs/>
                <w:noProof/>
                <w:sz w:val="26"/>
                <w:szCs w:val="26"/>
              </w:rPr>
              <w:t xml:space="preserve">Viết bài văn đảm bảo các yêu cầu sau: </w:t>
            </w:r>
          </w:p>
          <w:p w:rsidR="0035779C" w:rsidRDefault="0035779C" w:rsidP="0035779C">
            <w:pPr>
              <w:numPr>
                <w:ilvl w:val="0"/>
                <w:numId w:val="1"/>
              </w:numPr>
              <w:tabs>
                <w:tab w:val="left" w:pos="316"/>
              </w:tabs>
              <w:ind w:left="0" w:firstLine="0"/>
              <w:rPr>
                <w:bCs/>
                <w:iCs/>
                <w:noProof/>
                <w:sz w:val="26"/>
                <w:szCs w:val="26"/>
              </w:rPr>
            </w:pPr>
            <w:r>
              <w:rPr>
                <w:bCs/>
                <w:iCs/>
                <w:noProof/>
                <w:sz w:val="26"/>
                <w:szCs w:val="26"/>
              </w:rPr>
              <w:t>Lựa chọn được các thao tác lập luận, phương thức biểu đạt phù hợp để triển khai vấn đề nghị luận</w:t>
            </w:r>
          </w:p>
          <w:p w:rsidR="0035779C" w:rsidRDefault="0035779C" w:rsidP="0035779C">
            <w:pPr>
              <w:numPr>
                <w:ilvl w:val="0"/>
                <w:numId w:val="1"/>
              </w:numPr>
              <w:tabs>
                <w:tab w:val="left" w:pos="316"/>
              </w:tabs>
              <w:ind w:left="0" w:firstLine="0"/>
              <w:rPr>
                <w:bCs/>
                <w:iCs/>
                <w:noProof/>
                <w:sz w:val="26"/>
                <w:szCs w:val="26"/>
              </w:rPr>
            </w:pPr>
            <w:r>
              <w:rPr>
                <w:bCs/>
                <w:iCs/>
                <w:noProof/>
                <w:sz w:val="26"/>
                <w:szCs w:val="26"/>
              </w:rPr>
              <w:t>Lập luận chặt chẽ, thuyết phục, lí lẽ xác đáng, dẫn chứng tiêu biểu, phù hợp, kết hợp chặt chẽ  giữa lí lẽ và dẫn chứng</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noProof/>
                <w:sz w:val="26"/>
                <w:szCs w:val="26"/>
              </w:rPr>
            </w:pPr>
            <w:r>
              <w:rPr>
                <w:b/>
                <w:noProof/>
                <w:sz w:val="26"/>
                <w:szCs w:val="26"/>
              </w:rPr>
              <w:t>0,75</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Default="0035779C" w:rsidP="0035779C">
            <w:pPr>
              <w:numPr>
                <w:ilvl w:val="0"/>
                <w:numId w:val="2"/>
              </w:numPr>
              <w:tabs>
                <w:tab w:val="left" w:pos="6"/>
                <w:tab w:val="left" w:pos="305"/>
              </w:tabs>
              <w:ind w:left="6" w:hanging="6"/>
              <w:jc w:val="both"/>
              <w:rPr>
                <w:iCs/>
                <w:noProof/>
                <w:sz w:val="26"/>
                <w:szCs w:val="26"/>
              </w:rPr>
            </w:pPr>
            <w:r>
              <w:rPr>
                <w:b/>
                <w:noProof/>
                <w:sz w:val="26"/>
                <w:szCs w:val="26"/>
              </w:rPr>
              <w:t>Chính tả, từ ngữ, ngữ pháp:</w:t>
            </w:r>
            <w:r>
              <w:rPr>
                <w:i/>
                <w:noProof/>
                <w:sz w:val="26"/>
                <w:szCs w:val="26"/>
              </w:rPr>
              <w:t xml:space="preserve"> </w:t>
            </w:r>
            <w:r>
              <w:rPr>
                <w:iCs/>
                <w:noProof/>
                <w:sz w:val="26"/>
                <w:szCs w:val="26"/>
              </w:rPr>
              <w:t>Đảm bảo chuẩn chính tả, ngữ pháp Tiếng Việt.</w:t>
            </w:r>
          </w:p>
          <w:p w:rsidR="0035779C" w:rsidRDefault="0035779C" w:rsidP="005066DC">
            <w:pPr>
              <w:jc w:val="both"/>
              <w:rPr>
                <w:iCs/>
                <w:noProof/>
                <w:sz w:val="26"/>
                <w:szCs w:val="26"/>
              </w:rPr>
            </w:pPr>
            <w:r>
              <w:rPr>
                <w:b/>
                <w:i/>
                <w:iCs/>
                <w:noProof/>
                <w:sz w:val="26"/>
                <w:szCs w:val="26"/>
              </w:rPr>
              <w:t xml:space="preserve">HD chấm: </w:t>
            </w:r>
            <w:r>
              <w:rPr>
                <w:i/>
                <w:iCs/>
                <w:noProof/>
                <w:sz w:val="26"/>
                <w:szCs w:val="26"/>
              </w:rPr>
              <w:t>Không cho điểm nếu bài làm có quá nhiều lỗi chính tả, ngữ pháp</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0.25</w:t>
            </w:r>
          </w:p>
        </w:tc>
      </w:tr>
      <w:tr w:rsidR="0035779C" w:rsidTr="005066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779C" w:rsidRDefault="0035779C" w:rsidP="005066DC">
            <w:pP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both"/>
              <w:rPr>
                <w:b/>
                <w:i/>
                <w:iCs/>
                <w:noProof/>
                <w:sz w:val="26"/>
                <w:szCs w:val="26"/>
              </w:rPr>
            </w:pPr>
            <w:r>
              <w:rPr>
                <w:b/>
                <w:noProof/>
                <w:sz w:val="26"/>
                <w:szCs w:val="26"/>
              </w:rPr>
              <w:t>f.  Sáng tạo:</w:t>
            </w:r>
            <w:r>
              <w:rPr>
                <w:noProof/>
                <w:sz w:val="26"/>
                <w:szCs w:val="26"/>
              </w:rPr>
              <w:t xml:space="preserve"> </w:t>
            </w:r>
            <w:r>
              <w:rPr>
                <w:sz w:val="26"/>
                <w:szCs w:val="26"/>
              </w:rPr>
              <w:t>Thể hiện suy nghĩ sâu sắc về vấn đề thuyết minh; có cách diễn đạt mới mẻ.</w:t>
            </w:r>
            <w:r>
              <w:rPr>
                <w:b/>
                <w:i/>
                <w:iCs/>
                <w:noProof/>
                <w:sz w:val="26"/>
                <w:szCs w:val="26"/>
              </w:rPr>
              <w:t xml:space="preserve"> </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0.25</w:t>
            </w:r>
          </w:p>
        </w:tc>
      </w:tr>
      <w:tr w:rsidR="0035779C" w:rsidTr="005066DC">
        <w:trPr>
          <w:jc w:val="center"/>
        </w:trPr>
        <w:tc>
          <w:tcPr>
            <w:tcW w:w="693"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bCs/>
                <w:iCs/>
                <w:noProof/>
                <w:sz w:val="26"/>
                <w:szCs w:val="26"/>
              </w:rPr>
            </w:pPr>
          </w:p>
        </w:tc>
        <w:tc>
          <w:tcPr>
            <w:tcW w:w="577" w:type="dxa"/>
            <w:tcBorders>
              <w:top w:val="single" w:sz="4" w:space="0" w:color="auto"/>
              <w:left w:val="single" w:sz="4" w:space="0" w:color="auto"/>
              <w:bottom w:val="single" w:sz="4" w:space="0" w:color="auto"/>
              <w:right w:val="single" w:sz="4" w:space="0" w:color="auto"/>
            </w:tcBorders>
          </w:tcPr>
          <w:p w:rsidR="0035779C" w:rsidRDefault="0035779C" w:rsidP="005066DC">
            <w:pPr>
              <w:jc w:val="center"/>
              <w:rPr>
                <w:b/>
                <w:bCs/>
                <w:iCs/>
                <w:noProof/>
                <w:sz w:val="26"/>
                <w:szCs w:val="26"/>
              </w:rPr>
            </w:pPr>
          </w:p>
        </w:tc>
        <w:tc>
          <w:tcPr>
            <w:tcW w:w="8142"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both"/>
              <w:rPr>
                <w:b/>
                <w:i/>
                <w:noProof/>
                <w:sz w:val="26"/>
                <w:szCs w:val="26"/>
              </w:rPr>
            </w:pPr>
            <w:r>
              <w:rPr>
                <w:b/>
                <w:i/>
                <w:noProof/>
                <w:sz w:val="26"/>
                <w:szCs w:val="26"/>
              </w:rPr>
              <w:t xml:space="preserve">Tổng điểm </w:t>
            </w:r>
          </w:p>
        </w:tc>
        <w:tc>
          <w:tcPr>
            <w:tcW w:w="706" w:type="dxa"/>
            <w:tcBorders>
              <w:top w:val="single" w:sz="4" w:space="0" w:color="auto"/>
              <w:left w:val="single" w:sz="4" w:space="0" w:color="auto"/>
              <w:bottom w:val="single" w:sz="4" w:space="0" w:color="auto"/>
              <w:right w:val="single" w:sz="4" w:space="0" w:color="auto"/>
            </w:tcBorders>
            <w:hideMark/>
          </w:tcPr>
          <w:p w:rsidR="0035779C" w:rsidRDefault="0035779C" w:rsidP="005066DC">
            <w:pPr>
              <w:jc w:val="center"/>
              <w:rPr>
                <w:b/>
                <w:iCs/>
                <w:noProof/>
                <w:sz w:val="26"/>
                <w:szCs w:val="26"/>
              </w:rPr>
            </w:pPr>
            <w:r>
              <w:rPr>
                <w:b/>
                <w:iCs/>
                <w:noProof/>
                <w:sz w:val="26"/>
                <w:szCs w:val="26"/>
              </w:rPr>
              <w:t xml:space="preserve">10.0 </w:t>
            </w:r>
          </w:p>
        </w:tc>
      </w:tr>
    </w:tbl>
    <w:p w:rsidR="0035779C" w:rsidRDefault="0035779C" w:rsidP="0035779C">
      <w:pPr>
        <w:tabs>
          <w:tab w:val="left" w:pos="540"/>
        </w:tabs>
        <w:rPr>
          <w:rFonts w:eastAsia="Calibri"/>
          <w:i/>
          <w:sz w:val="26"/>
          <w:szCs w:val="26"/>
        </w:rPr>
      </w:pPr>
    </w:p>
    <w:p w:rsidR="0035779C" w:rsidRDefault="0035779C" w:rsidP="0035779C">
      <w:pPr>
        <w:tabs>
          <w:tab w:val="left" w:pos="540"/>
        </w:tabs>
        <w:jc w:val="center"/>
        <w:rPr>
          <w:rFonts w:eastAsia="Calibri"/>
          <w:i/>
          <w:sz w:val="26"/>
          <w:szCs w:val="26"/>
        </w:rPr>
      </w:pPr>
      <w:r>
        <w:rPr>
          <w:b/>
          <w:sz w:val="26"/>
          <w:szCs w:val="26"/>
        </w:rPr>
        <w:t>------------Hết-------------</w:t>
      </w:r>
    </w:p>
    <w:p w:rsidR="00C26D27" w:rsidRDefault="00C26D27"/>
    <w:sectPr w:rsidR="00C26D27" w:rsidSect="00875D61">
      <w:pgSz w:w="12240" w:h="15840" w:code="1"/>
      <w:pgMar w:top="284" w:right="567" w:bottom="284" w:left="85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F2A32"/>
    <w:multiLevelType w:val="hybridMultilevel"/>
    <w:tmpl w:val="645A6C48"/>
    <w:lvl w:ilvl="0" w:tplc="79E6E962">
      <w:start w:val="4"/>
      <w:numFmt w:val="lowerLetter"/>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201F754F"/>
    <w:multiLevelType w:val="hybridMultilevel"/>
    <w:tmpl w:val="0FAEC8F2"/>
    <w:lvl w:ilvl="0" w:tplc="4C385E96">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04D6713"/>
    <w:multiLevelType w:val="hybridMultilevel"/>
    <w:tmpl w:val="3D322844"/>
    <w:lvl w:ilvl="0" w:tplc="BF1896B6">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79C"/>
    <w:rsid w:val="00333607"/>
    <w:rsid w:val="0035779C"/>
    <w:rsid w:val="003E2D48"/>
    <w:rsid w:val="00612A1E"/>
    <w:rsid w:val="00875D61"/>
    <w:rsid w:val="00906808"/>
    <w:rsid w:val="00C26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1779C"/>
  <w15:chartTrackingRefBased/>
  <w15:docId w15:val="{A26D43EA-D135-459F-B23F-EC80806DE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7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3577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779C"/>
    <w:pPr>
      <w:ind w:left="720"/>
      <w:contextualSpacing/>
    </w:pPr>
  </w:style>
  <w:style w:type="paragraph" w:styleId="NormalWeb">
    <w:name w:val="Normal (Web)"/>
    <w:basedOn w:val="Normal"/>
    <w:uiPriority w:val="99"/>
    <w:semiHidden/>
    <w:unhideWhenUsed/>
    <w:rsid w:val="0035779C"/>
    <w:pPr>
      <w:spacing w:before="100" w:beforeAutospacing="1" w:after="100" w:afterAutospacing="1"/>
    </w:pPr>
  </w:style>
  <w:style w:type="character" w:styleId="Strong">
    <w:name w:val="Strong"/>
    <w:basedOn w:val="DefaultParagraphFont"/>
    <w:uiPriority w:val="22"/>
    <w:qFormat/>
    <w:rsid w:val="0035779C"/>
    <w:rPr>
      <w:b/>
      <w:bCs/>
    </w:rPr>
  </w:style>
  <w:style w:type="table" w:styleId="TableGrid">
    <w:name w:val="Table Grid"/>
    <w:basedOn w:val="TableNormal"/>
    <w:uiPriority w:val="39"/>
    <w:rsid w:val="003577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80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phản biện Lan</dc:creator>
  <cp:keywords/>
  <dc:description/>
  <cp:lastModifiedBy>phản biện Lan</cp:lastModifiedBy>
  <cp:revision>3</cp:revision>
  <dcterms:created xsi:type="dcterms:W3CDTF">2024-04-09T23:17:00Z</dcterms:created>
  <dcterms:modified xsi:type="dcterms:W3CDTF">2024-04-26T11:18:00Z</dcterms:modified>
</cp:coreProperties>
</file>